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69617" w14:textId="77777777" w:rsidR="00BD7E97" w:rsidRPr="00EF4151" w:rsidRDefault="00036B59" w:rsidP="00EF4151">
      <w:pPr>
        <w:pStyle w:val="BasistekstO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8DAFB" wp14:editId="75D594F0">
                <wp:simplePos x="0" y="0"/>
                <wp:positionH relativeFrom="column">
                  <wp:posOffset>10287635</wp:posOffset>
                </wp:positionH>
                <wp:positionV relativeFrom="paragraph">
                  <wp:posOffset>-7055013</wp:posOffset>
                </wp:positionV>
                <wp:extent cx="3051018" cy="1167897"/>
                <wp:effectExtent l="0" t="0" r="0" b="63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9D155B" w14:textId="77777777" w:rsidR="009924B2" w:rsidRPr="00B556F0" w:rsidRDefault="009924B2" w:rsidP="00B556F0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>Meer informatie</w:t>
                            </w:r>
                            <w:r w:rsidR="00B556F0"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 nodig</w:t>
                            </w: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? </w:t>
                            </w:r>
                          </w:p>
                          <w:p w14:paraId="0749241F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Neem voor </w:t>
                            </w:r>
                            <w:r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dan</w:t>
                            </w: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 contact op met:</w:t>
                            </w:r>
                          </w:p>
                          <w:p w14:paraId="1BFB7E7F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[NAAM]</w:t>
                            </w:r>
                          </w:p>
                          <w:p w14:paraId="1A30A1AF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[FUNCTIE]</w:t>
                            </w:r>
                          </w:p>
                          <w:p w14:paraId="56B77E5B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[E-MAIL]</w:t>
                            </w:r>
                          </w:p>
                          <w:p w14:paraId="58774359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[TELEFOONNUMMER]</w:t>
                            </w:r>
                          </w:p>
                          <w:p w14:paraId="725F8273" w14:textId="77777777" w:rsidR="00D10D59" w:rsidRPr="00B556F0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14:paraId="551C5CCE" w14:textId="77777777" w:rsidR="00182E66" w:rsidRPr="00B556F0" w:rsidRDefault="00182E66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9AE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810.05pt;margin-top:-555.5pt;width:240.25pt;height:9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" fillcolor="white [3201]" stroked="f" strokeweight=".5pt">
                <v:fill opacity="39321f"/>
                <v:textbox>
                  <w:txbxContent>
                    <w:p w:rsidR="009924B2" w:rsidRPr="00B556F0" w:rsidRDefault="009924B2" w:rsidP="00B556F0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>Meer informatie</w:t>
                      </w:r>
                      <w:r w:rsidR="00B556F0"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 nodig</w:t>
                      </w: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? 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Neem voor </w:t>
                      </w:r>
                      <w:r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dan</w:t>
                      </w: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 contact op met: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[NAAM]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[FUNCTIE]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[E-MAIL]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[TELEFOONNUMMER]</w:t>
                      </w:r>
                    </w:p>
                    <w:p w:rsidR="00D10D59" w:rsidRPr="00B556F0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182E66" w:rsidRPr="00B556F0" w:rsidRDefault="00182E66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BFBF83" wp14:editId="6022D609">
                <wp:simplePos x="0" y="0"/>
                <wp:positionH relativeFrom="column">
                  <wp:posOffset>302524</wp:posOffset>
                </wp:positionH>
                <wp:positionV relativeFrom="paragraph">
                  <wp:posOffset>305051</wp:posOffset>
                </wp:positionV>
                <wp:extent cx="3051018" cy="1167897"/>
                <wp:effectExtent l="0" t="0" r="0" b="63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24628E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Meer informatie nodig? </w:t>
                            </w:r>
                          </w:p>
                          <w:p w14:paraId="57E5C743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Neem dan contact op met:</w:t>
                            </w:r>
                          </w:p>
                          <w:p w14:paraId="251A41D7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Hans van der Steen</w:t>
                            </w:r>
                          </w:p>
                          <w:p w14:paraId="7B5C892D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HR-manager</w:t>
                            </w:r>
                          </w:p>
                          <w:p w14:paraId="28078CC5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vandersteen@houweling.nl</w:t>
                            </w:r>
                            <w:proofErr w:type="gramEnd"/>
                          </w:p>
                          <w:p w14:paraId="44B01A23" w14:textId="77777777" w:rsidR="00036B59" w:rsidRPr="00B556F0" w:rsidRDefault="00036B59" w:rsidP="00036B59">
                            <w:pPr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0356 – 66 88 14</w:t>
                            </w:r>
                          </w:p>
                          <w:p w14:paraId="32E78FE0" w14:textId="77777777" w:rsidR="00036B59" w:rsidRDefault="00036B59" w:rsidP="00036B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7BF3A" id="Tekstvak 5" o:spid="_x0000_s1027" type="#_x0000_t202" style="position:absolute;margin-left:23.8pt;margin-top:24pt;width:240.25pt;height:9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" fillcolor="white [3201]" stroked="f" strokeweight=".5pt">
                <v:fill opacity="39321f"/>
                <v:textbox>
                  <w:txbxContent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Meer informatie nodig? 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Neem dan contact op met: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Hans van der Steen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HR-manager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proofErr w:type="gramStart"/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vandersteen@houweling.nl</w:t>
                      </w:r>
                      <w:proofErr w:type="gramEnd"/>
                    </w:p>
                    <w:p w:rsidR="00036B59" w:rsidRPr="00B556F0" w:rsidRDefault="00036B59" w:rsidP="00036B59">
                      <w:pPr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0356 – 66 88 14</w:t>
                      </w:r>
                    </w:p>
                    <w:p w:rsidR="00036B59" w:rsidRDefault="00036B59" w:rsidP="00036B5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7A021E" wp14:editId="6AB0137C">
                <wp:simplePos x="0" y="0"/>
                <wp:positionH relativeFrom="column">
                  <wp:posOffset>152400</wp:posOffset>
                </wp:positionH>
                <wp:positionV relativeFrom="paragraph">
                  <wp:posOffset>151765</wp:posOffset>
                </wp:positionV>
                <wp:extent cx="3051018" cy="1167897"/>
                <wp:effectExtent l="0" t="0" r="0" b="63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48A9A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Meer informatie nodig? </w:t>
                            </w:r>
                          </w:p>
                          <w:p w14:paraId="7E261EC4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Neem dan contact op met:</w:t>
                            </w:r>
                          </w:p>
                          <w:p w14:paraId="177749E7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Hans van der Steen</w:t>
                            </w:r>
                          </w:p>
                          <w:p w14:paraId="565AF0C4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HR-manager</w:t>
                            </w:r>
                          </w:p>
                          <w:p w14:paraId="79D384D6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vandersteen@houweling.nl</w:t>
                            </w:r>
                            <w:proofErr w:type="gramEnd"/>
                          </w:p>
                          <w:p w14:paraId="429C0CB0" w14:textId="77777777" w:rsidR="00036B59" w:rsidRPr="00B556F0" w:rsidRDefault="00036B59" w:rsidP="00036B59">
                            <w:pPr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0356 – 66 88 14</w:t>
                            </w:r>
                          </w:p>
                          <w:p w14:paraId="779F9B05" w14:textId="77777777" w:rsidR="00036B59" w:rsidRDefault="00036B59" w:rsidP="00036B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9600F" id="Tekstvak 4" o:spid="_x0000_s1028" type="#_x0000_t202" style="position:absolute;margin-left:12pt;margin-top:11.95pt;width:240.25pt;height:9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" fillcolor="white [3201]" stroked="f" strokeweight=".5pt">
                <v:fill opacity="39321f"/>
                <v:textbox>
                  <w:txbxContent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Meer informatie nodig? 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Neem dan contact op met: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Hans van der Steen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HR-manager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proofErr w:type="gramStart"/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vandersteen@houweling.nl</w:t>
                      </w:r>
                      <w:proofErr w:type="gramEnd"/>
                    </w:p>
                    <w:p w:rsidR="00036B59" w:rsidRPr="00B556F0" w:rsidRDefault="00036B59" w:rsidP="00036B59">
                      <w:pPr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0356 – 66 88 14</w:t>
                      </w:r>
                    </w:p>
                    <w:p w:rsidR="00036B59" w:rsidRDefault="00036B59" w:rsidP="00036B5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86D09" wp14:editId="12ABEF2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051018" cy="1167897"/>
                <wp:effectExtent l="0" t="0" r="0" b="63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6F0577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Meer informatie nodig? </w:t>
                            </w:r>
                          </w:p>
                          <w:p w14:paraId="07318EAF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Neem dan contact op met:</w:t>
                            </w:r>
                          </w:p>
                          <w:p w14:paraId="133B8AFF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Hans van der Steen</w:t>
                            </w:r>
                          </w:p>
                          <w:p w14:paraId="6E500DAF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HR-manager</w:t>
                            </w:r>
                          </w:p>
                          <w:p w14:paraId="1029E37F" w14:textId="77777777" w:rsidR="00036B59" w:rsidRPr="00B556F0" w:rsidRDefault="00036B59" w:rsidP="00036B59">
                            <w:pPr>
                              <w:pStyle w:val="BasistekstO2"/>
                              <w:ind w:firstLine="142"/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vandersteen@houweling.nl</w:t>
                            </w:r>
                            <w:proofErr w:type="gramEnd"/>
                          </w:p>
                          <w:p w14:paraId="3209286C" w14:textId="77777777" w:rsidR="00036B59" w:rsidRPr="00B556F0" w:rsidRDefault="00036B59" w:rsidP="00036B59">
                            <w:pPr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  <w:r w:rsidRPr="00B556F0">
                              <w:rPr>
                                <w:rFonts w:ascii="Corbel" w:hAnsi="Corbel" w:cs="Barlow Condensed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0356 – 66 88 14</w:t>
                            </w:r>
                          </w:p>
                          <w:p w14:paraId="2460944C" w14:textId="77777777" w:rsidR="00036B59" w:rsidRDefault="00036B59" w:rsidP="00036B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9600F" id="Tekstvak 2" o:spid="_x0000_s1029" type="#_x0000_t202" style="position:absolute;margin-left:0;margin-top:-.05pt;width:240.25pt;height:9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" fillcolor="white [3201]" stroked="f" strokeweight=".5pt">
                <v:fill opacity="39321f"/>
                <v:textbox>
                  <w:txbxContent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Meer informatie nodig? 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Neem dan contact op met: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Hans van der Steen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HR-manager</w:t>
                      </w:r>
                    </w:p>
                    <w:p w:rsidR="00036B59" w:rsidRPr="00B556F0" w:rsidRDefault="00036B59" w:rsidP="00036B59">
                      <w:pPr>
                        <w:pStyle w:val="BasistekstO2"/>
                        <w:ind w:firstLine="142"/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proofErr w:type="gramStart"/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vandersteen@houweling.nl</w:t>
                      </w:r>
                      <w:proofErr w:type="gramEnd"/>
                    </w:p>
                    <w:p w:rsidR="00036B59" w:rsidRPr="00B556F0" w:rsidRDefault="00036B59" w:rsidP="00036B59">
                      <w:pPr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  <w:r w:rsidRPr="00B556F0">
                        <w:rPr>
                          <w:rFonts w:ascii="Corbel" w:hAnsi="Corbel" w:cs="Barlow Condensed"/>
                          <w:spacing w:val="1"/>
                          <w:position w:val="-4"/>
                          <w:sz w:val="20"/>
                          <w:szCs w:val="20"/>
                        </w:rPr>
                        <w:t>0356 – 66 88 14</w:t>
                      </w:r>
                    </w:p>
                    <w:p w:rsidR="00036B59" w:rsidRDefault="00036B59" w:rsidP="00036B59"/>
                  </w:txbxContent>
                </v:textbox>
              </v:shape>
            </w:pict>
          </mc:Fallback>
        </mc:AlternateContent>
      </w:r>
      <w:r w:rsidR="00FE4A44">
        <w:t xml:space="preserve">     </w:t>
      </w:r>
      <w:r w:rsidR="009924B2">
        <w:t>,</w:t>
      </w:r>
    </w:p>
    <w:sectPr w:rsidR="00BD7E97" w:rsidRPr="00EF4151" w:rsidSect="00E94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40" w:orient="landscape" w:code="9"/>
      <w:pgMar w:top="1985" w:right="1418" w:bottom="1418" w:left="2002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FDC20" w14:textId="77777777" w:rsidR="005E4285" w:rsidRPr="00EF4151" w:rsidRDefault="005E4285" w:rsidP="00EF4151">
      <w:pPr>
        <w:pStyle w:val="Voettekst"/>
      </w:pPr>
    </w:p>
  </w:endnote>
  <w:endnote w:type="continuationSeparator" w:id="0">
    <w:p w14:paraId="4CCD72E2" w14:textId="77777777" w:rsidR="005E4285" w:rsidRPr="00EF4151" w:rsidRDefault="005E4285" w:rsidP="00EF4151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inion Pro">
    <w:altName w:val="Cambria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arlow Condensed">
    <w:panose1 w:val="00000506000000000000"/>
    <w:charset w:val="4D"/>
    <w:family w:val="auto"/>
    <w:pitch w:val="variable"/>
    <w:sig w:usb0="20000007" w:usb1="00000000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2814" w14:textId="77777777" w:rsidR="00727BB3" w:rsidRDefault="00727BB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8AC87" w14:textId="77777777" w:rsidR="00727BB3" w:rsidRDefault="00727BB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086A5" w14:textId="77777777" w:rsidR="00727BB3" w:rsidRDefault="00727BB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399F9" w14:textId="77777777" w:rsidR="005E4285" w:rsidRPr="00EF4151" w:rsidRDefault="005E4285" w:rsidP="00EF4151">
      <w:pPr>
        <w:pStyle w:val="Voettekst"/>
      </w:pPr>
    </w:p>
  </w:footnote>
  <w:footnote w:type="continuationSeparator" w:id="0">
    <w:p w14:paraId="0DDBFFEA" w14:textId="77777777" w:rsidR="005E4285" w:rsidRPr="00EF4151" w:rsidRDefault="005E4285" w:rsidP="00EF4151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7277D" w14:textId="77777777" w:rsidR="00727BB3" w:rsidRDefault="00727BB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319AC" w14:textId="77777777" w:rsidR="004E1144" w:rsidRDefault="004E1144" w:rsidP="004E1144">
    <w:pPr>
      <w:pStyle w:val="Koptekst"/>
      <w:ind w:left="-2002" w:right="-1418"/>
    </w:pPr>
    <w:r>
      <w:rPr>
        <w:noProof/>
      </w:rPr>
      <w:drawing>
        <wp:inline distT="0" distB="0" distL="0" distR="0" wp14:anchorId="70518830" wp14:editId="342BD325">
          <wp:extent cx="15148640" cy="10709617"/>
          <wp:effectExtent l="0" t="0" r="254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48640" cy="10709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F11A9" w14:textId="77777777" w:rsidR="00727BB3" w:rsidRDefault="00727BB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ACC45AFE"/>
    <w:styleLink w:val="OpsommingbolletjeO2"/>
    <w:lvl w:ilvl="0">
      <w:start w:val="1"/>
      <w:numFmt w:val="bullet"/>
      <w:pStyle w:val="Opsommingbolletje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pStyle w:val="Opsommingbolletje2eniveauO2"/>
      <w:lvlText w:val=""/>
      <w:lvlJc w:val="left"/>
      <w:pPr>
        <w:ind w:left="426" w:hanging="142"/>
      </w:pPr>
      <w:rPr>
        <w:rFonts w:ascii="Symbol" w:hAnsi="Symbol" w:hint="default"/>
      </w:rPr>
    </w:lvl>
    <w:lvl w:ilvl="2">
      <w:start w:val="1"/>
      <w:numFmt w:val="bullet"/>
      <w:pStyle w:val="Opsommingbolletje3eniveauO2"/>
      <w:lvlText w:val=""/>
      <w:lvlJc w:val="left"/>
      <w:pPr>
        <w:ind w:left="710" w:hanging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562" w:hanging="14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846" w:hanging="142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30" w:hanging="14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414" w:hanging="142"/>
      </w:pPr>
      <w:rPr>
        <w:rFonts w:ascii="Symbol" w:hAnsi="Symbol" w:hint="default"/>
      </w:rPr>
    </w:lvl>
  </w:abstractNum>
  <w:abstractNum w:abstractNumId="11" w15:restartNumberingAfterBreak="0">
    <w:nsid w:val="083059E9"/>
    <w:multiLevelType w:val="multilevel"/>
    <w:tmpl w:val="14BEFFC0"/>
    <w:numStyleLink w:val="KopnummeringO2"/>
  </w:abstractNum>
  <w:abstractNum w:abstractNumId="12" w15:restartNumberingAfterBreak="0">
    <w:nsid w:val="0BC24928"/>
    <w:multiLevelType w:val="multilevel"/>
    <w:tmpl w:val="3CD4FA62"/>
    <w:styleLink w:val="OpsommingstreepjeO2"/>
    <w:lvl w:ilvl="0">
      <w:start w:val="1"/>
      <w:numFmt w:val="none"/>
      <w:pStyle w:val="Opsommingstreepje1eniveauO2"/>
      <w:lvlText w:val="-"/>
      <w:lvlJc w:val="left"/>
      <w:pPr>
        <w:ind w:left="142" w:hanging="142"/>
      </w:pPr>
      <w:rPr>
        <w:rFonts w:hint="default"/>
      </w:rPr>
    </w:lvl>
    <w:lvl w:ilvl="1">
      <w:start w:val="1"/>
      <w:numFmt w:val="none"/>
      <w:pStyle w:val="Opsommingstreepje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none"/>
      <w:pStyle w:val="Opsommingstreepje3eniveauO2"/>
      <w:lvlText w:val="-"/>
      <w:lvlJc w:val="left"/>
      <w:pPr>
        <w:ind w:left="710" w:hanging="142"/>
      </w:pPr>
      <w:rPr>
        <w:rFonts w:hint="default"/>
      </w:rPr>
    </w:lvl>
    <w:lvl w:ilvl="3">
      <w:start w:val="1"/>
      <w:numFmt w:val="none"/>
      <w:lvlText w:val="-"/>
      <w:lvlJc w:val="left"/>
      <w:pPr>
        <w:ind w:left="994" w:hanging="142"/>
      </w:pPr>
      <w:rPr>
        <w:rFonts w:hint="default"/>
      </w:rPr>
    </w:lvl>
    <w:lvl w:ilvl="4">
      <w:start w:val="1"/>
      <w:numFmt w:val="none"/>
      <w:lvlText w:val="-"/>
      <w:lvlJc w:val="left"/>
      <w:pPr>
        <w:ind w:left="1278" w:hanging="142"/>
      </w:pPr>
      <w:rPr>
        <w:rFonts w:hint="default"/>
      </w:rPr>
    </w:lvl>
    <w:lvl w:ilvl="5">
      <w:start w:val="1"/>
      <w:numFmt w:val="none"/>
      <w:lvlText w:val="-"/>
      <w:lvlJc w:val="left"/>
      <w:pPr>
        <w:ind w:left="1562" w:hanging="142"/>
      </w:pPr>
      <w:rPr>
        <w:rFonts w:hint="default"/>
      </w:rPr>
    </w:lvl>
    <w:lvl w:ilvl="6">
      <w:start w:val="1"/>
      <w:numFmt w:val="none"/>
      <w:lvlText w:val="-"/>
      <w:lvlJc w:val="left"/>
      <w:pPr>
        <w:ind w:left="1846" w:hanging="142"/>
      </w:pPr>
      <w:rPr>
        <w:rFonts w:hint="default"/>
      </w:rPr>
    </w:lvl>
    <w:lvl w:ilvl="7">
      <w:start w:val="1"/>
      <w:numFmt w:val="none"/>
      <w:lvlText w:val="-"/>
      <w:lvlJc w:val="left"/>
      <w:pPr>
        <w:ind w:left="2130" w:hanging="142"/>
      </w:pPr>
      <w:rPr>
        <w:rFonts w:hint="default"/>
      </w:rPr>
    </w:lvl>
    <w:lvl w:ilvl="8">
      <w:start w:val="1"/>
      <w:numFmt w:val="none"/>
      <w:lvlText w:val="-"/>
      <w:lvlJc w:val="left"/>
      <w:pPr>
        <w:ind w:left="2414" w:hanging="142"/>
      </w:pPr>
      <w:rPr>
        <w:rFonts w:hint="default"/>
      </w:rPr>
    </w:lvl>
  </w:abstractNum>
  <w:abstractNum w:abstractNumId="13" w15:restartNumberingAfterBreak="0">
    <w:nsid w:val="105F419E"/>
    <w:multiLevelType w:val="multilevel"/>
    <w:tmpl w:val="6AC46C5A"/>
    <w:numStyleLink w:val="OpsommingtekenO2"/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2879C7"/>
    <w:multiLevelType w:val="multilevel"/>
    <w:tmpl w:val="DF2643D4"/>
    <w:numStyleLink w:val="OpsommingnummerO2"/>
  </w:abstractNum>
  <w:abstractNum w:abstractNumId="17" w15:restartNumberingAfterBreak="0">
    <w:nsid w:val="2D665843"/>
    <w:multiLevelType w:val="multilevel"/>
    <w:tmpl w:val="90A8103A"/>
    <w:styleLink w:val="BijlagenummeringO2"/>
    <w:lvl w:ilvl="0">
      <w:start w:val="1"/>
      <w:numFmt w:val="decimal"/>
      <w:pStyle w:val="Bijlagekop1O2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8" w15:restartNumberingAfterBreak="0">
    <w:nsid w:val="2D7E06B0"/>
    <w:multiLevelType w:val="multilevel"/>
    <w:tmpl w:val="E3E68F0C"/>
    <w:styleLink w:val="OpsommingkleineletterO2"/>
    <w:lvl w:ilvl="0">
      <w:start w:val="1"/>
      <w:numFmt w:val="lowerLetter"/>
      <w:pStyle w:val="Opsommingkleineletter1eniveauO2"/>
      <w:lvlText w:val="%1"/>
      <w:lvlJc w:val="left"/>
      <w:pPr>
        <w:ind w:left="142" w:hanging="142"/>
      </w:pPr>
      <w:rPr>
        <w:rFonts w:hint="default"/>
      </w:rPr>
    </w:lvl>
    <w:lvl w:ilvl="1">
      <w:start w:val="1"/>
      <w:numFmt w:val="lowerLetter"/>
      <w:pStyle w:val="Opsommingkleineletter2eniveauO2"/>
      <w:lvlText w:val="%2"/>
      <w:lvlJc w:val="left"/>
      <w:pPr>
        <w:ind w:left="426" w:hanging="142"/>
      </w:pPr>
      <w:rPr>
        <w:rFonts w:hint="default"/>
      </w:rPr>
    </w:lvl>
    <w:lvl w:ilvl="2">
      <w:start w:val="1"/>
      <w:numFmt w:val="lowerLetter"/>
      <w:pStyle w:val="Opsommingkleineletter3eniveauO2"/>
      <w:lvlText w:val="%3"/>
      <w:lvlJc w:val="left"/>
      <w:pPr>
        <w:ind w:left="710" w:hanging="142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994" w:hanging="142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278" w:hanging="142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562" w:hanging="1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846" w:hanging="142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130" w:hanging="142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414" w:hanging="142"/>
      </w:pPr>
      <w:rPr>
        <w:rFonts w:hint="default"/>
      </w:rPr>
    </w:lvl>
  </w:abstractNum>
  <w:abstractNum w:abstractNumId="19" w15:restartNumberingAfterBreak="0">
    <w:nsid w:val="398A2A0C"/>
    <w:multiLevelType w:val="multilevel"/>
    <w:tmpl w:val="DF2643D4"/>
    <w:styleLink w:val="OpsommingnummerO2"/>
    <w:lvl w:ilvl="0">
      <w:start w:val="1"/>
      <w:numFmt w:val="decimal"/>
      <w:pStyle w:val="Opsommingnummer1eniveauO2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O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O2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40EF61F8"/>
    <w:multiLevelType w:val="multilevel"/>
    <w:tmpl w:val="14BEFFC0"/>
    <w:styleLink w:val="KopnummeringO2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1" w15:restartNumberingAfterBreak="0">
    <w:nsid w:val="46A60AA0"/>
    <w:multiLevelType w:val="multilevel"/>
    <w:tmpl w:val="8F4CFBF8"/>
    <w:styleLink w:val="OpsommingopenrondjeO2"/>
    <w:lvl w:ilvl="0">
      <w:start w:val="1"/>
      <w:numFmt w:val="bullet"/>
      <w:pStyle w:val="Opsommingopenrondje1eniveauO2"/>
      <w:lvlText w:val="○"/>
      <w:lvlJc w:val="left"/>
      <w:pPr>
        <w:ind w:left="142" w:hanging="142"/>
      </w:pPr>
      <w:rPr>
        <w:rFonts w:hint="default"/>
      </w:rPr>
    </w:lvl>
    <w:lvl w:ilvl="1">
      <w:start w:val="1"/>
      <w:numFmt w:val="bullet"/>
      <w:pStyle w:val="Opsommingopenrondje2eniveauO2"/>
      <w:lvlText w:val="○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openrondje3eniveauO2"/>
      <w:lvlText w:val="○"/>
      <w:lvlJc w:val="left"/>
      <w:pPr>
        <w:ind w:left="710" w:hanging="142"/>
      </w:pPr>
      <w:rPr>
        <w:rFonts w:hint="default"/>
      </w:rPr>
    </w:lvl>
    <w:lvl w:ilvl="3">
      <w:start w:val="1"/>
      <w:numFmt w:val="bullet"/>
      <w:lvlText w:val="○"/>
      <w:lvlJc w:val="left"/>
      <w:pPr>
        <w:ind w:left="994" w:hanging="142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278" w:hanging="142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562" w:hanging="142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846" w:hanging="142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130" w:hanging="142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414" w:hanging="142"/>
      </w:pPr>
      <w:rPr>
        <w:rFonts w:hint="default"/>
      </w:rPr>
    </w:lvl>
  </w:abstractNum>
  <w:abstractNum w:abstractNumId="22" w15:restartNumberingAfterBreak="0">
    <w:nsid w:val="49E04A53"/>
    <w:multiLevelType w:val="multilevel"/>
    <w:tmpl w:val="7FB6E594"/>
    <w:styleLink w:val="AgendapuntlijstO2"/>
    <w:lvl w:ilvl="0">
      <w:start w:val="1"/>
      <w:numFmt w:val="decimal"/>
      <w:pStyle w:val="AgendapuntO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F335A0"/>
    <w:multiLevelType w:val="multilevel"/>
    <w:tmpl w:val="6AC46C5A"/>
    <w:styleLink w:val="OpsommingtekenO2"/>
    <w:lvl w:ilvl="0">
      <w:start w:val="1"/>
      <w:numFmt w:val="bullet"/>
      <w:pStyle w:val="Opsommingteken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none"/>
      <w:pStyle w:val="Opsommingteken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teken3eniveauO2"/>
      <w:lvlText w:val="-"/>
      <w:lvlJc w:val="left"/>
      <w:pPr>
        <w:ind w:left="710" w:hanging="142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»"/>
      <w:lvlJc w:val="left"/>
      <w:pPr>
        <w:ind w:left="994" w:hanging="142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278" w:hanging="142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1562" w:hanging="142"/>
      </w:pPr>
      <w:rPr>
        <w:rFonts w:asciiTheme="majorHAnsi" w:hAnsiTheme="majorHAnsi" w:hint="default"/>
        <w:color w:val="000000" w:themeColor="text1"/>
      </w:rPr>
    </w:lvl>
    <w:lvl w:ilvl="6">
      <w:start w:val="1"/>
      <w:numFmt w:val="bullet"/>
      <w:lvlText w:val="-"/>
      <w:lvlJc w:val="left"/>
      <w:pPr>
        <w:ind w:left="1846" w:hanging="142"/>
      </w:pPr>
      <w:rPr>
        <w:rFonts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130" w:hanging="142"/>
      </w:pPr>
      <w:rPr>
        <w:rFonts w:hint="default"/>
        <w:color w:val="000000" w:themeColor="text1"/>
      </w:rPr>
    </w:lvl>
    <w:lvl w:ilvl="8">
      <w:start w:val="1"/>
      <w:numFmt w:val="bullet"/>
      <w:lvlText w:val="-"/>
      <w:lvlJc w:val="left"/>
      <w:pPr>
        <w:ind w:left="2414" w:hanging="142"/>
      </w:pPr>
      <w:rPr>
        <w:rFonts w:hint="default"/>
        <w:color w:val="000000" w:themeColor="text1"/>
      </w:rPr>
    </w:lvl>
  </w:abstractNum>
  <w:abstractNum w:abstractNumId="25" w15:restartNumberingAfterBreak="0">
    <w:nsid w:val="6CAB1E63"/>
    <w:multiLevelType w:val="multilevel"/>
    <w:tmpl w:val="7FB6E594"/>
    <w:numStyleLink w:val="AgendapuntlijstO2"/>
  </w:abstractNum>
  <w:abstractNum w:abstractNumId="26" w15:restartNumberingAfterBreak="0">
    <w:nsid w:val="7038598F"/>
    <w:multiLevelType w:val="multilevel"/>
    <w:tmpl w:val="90A8103A"/>
    <w:numStyleLink w:val="BijlagenummeringO2"/>
  </w:abstractNum>
  <w:num w:numId="1" w16cid:durableId="1605074037">
    <w:abstractNumId w:val="19"/>
  </w:num>
  <w:num w:numId="2" w16cid:durableId="1439257775">
    <w:abstractNumId w:val="21"/>
  </w:num>
  <w:num w:numId="3" w16cid:durableId="194805684">
    <w:abstractNumId w:val="23"/>
  </w:num>
  <w:num w:numId="4" w16cid:durableId="383992958">
    <w:abstractNumId w:val="15"/>
  </w:num>
  <w:num w:numId="5" w16cid:durableId="2085688073">
    <w:abstractNumId w:val="14"/>
  </w:num>
  <w:num w:numId="6" w16cid:durableId="385879712">
    <w:abstractNumId w:val="18"/>
  </w:num>
  <w:num w:numId="7" w16cid:durableId="1058893438">
    <w:abstractNumId w:val="20"/>
  </w:num>
  <w:num w:numId="8" w16cid:durableId="1057322562">
    <w:abstractNumId w:val="24"/>
  </w:num>
  <w:num w:numId="9" w16cid:durableId="1338381348">
    <w:abstractNumId w:val="17"/>
  </w:num>
  <w:num w:numId="10" w16cid:durableId="423721110">
    <w:abstractNumId w:val="9"/>
  </w:num>
  <w:num w:numId="11" w16cid:durableId="1013921666">
    <w:abstractNumId w:val="7"/>
  </w:num>
  <w:num w:numId="12" w16cid:durableId="2053578753">
    <w:abstractNumId w:val="6"/>
  </w:num>
  <w:num w:numId="13" w16cid:durableId="832141342">
    <w:abstractNumId w:val="5"/>
  </w:num>
  <w:num w:numId="14" w16cid:durableId="1667439642">
    <w:abstractNumId w:val="4"/>
  </w:num>
  <w:num w:numId="15" w16cid:durableId="994988987">
    <w:abstractNumId w:val="8"/>
  </w:num>
  <w:num w:numId="16" w16cid:durableId="1258442833">
    <w:abstractNumId w:val="3"/>
  </w:num>
  <w:num w:numId="17" w16cid:durableId="1215697000">
    <w:abstractNumId w:val="2"/>
  </w:num>
  <w:num w:numId="18" w16cid:durableId="530803606">
    <w:abstractNumId w:val="1"/>
  </w:num>
  <w:num w:numId="19" w16cid:durableId="1622029461">
    <w:abstractNumId w:val="0"/>
  </w:num>
  <w:num w:numId="20" w16cid:durableId="1164123881">
    <w:abstractNumId w:val="16"/>
  </w:num>
  <w:num w:numId="21" w16cid:durableId="471602938">
    <w:abstractNumId w:val="22"/>
  </w:num>
  <w:num w:numId="22" w16cid:durableId="1542590177">
    <w:abstractNumId w:val="25"/>
  </w:num>
  <w:num w:numId="23" w16cid:durableId="418411624">
    <w:abstractNumId w:val="26"/>
  </w:num>
  <w:num w:numId="24" w16cid:durableId="825899730">
    <w:abstractNumId w:val="11"/>
  </w:num>
  <w:num w:numId="25" w16cid:durableId="739909835">
    <w:abstractNumId w:val="10"/>
  </w:num>
  <w:num w:numId="26" w16cid:durableId="1665353925">
    <w:abstractNumId w:val="12"/>
  </w:num>
  <w:num w:numId="27" w16cid:durableId="1705014790">
    <w:abstractNumId w:val="10"/>
  </w:num>
  <w:num w:numId="28" w16cid:durableId="1687637564">
    <w:abstractNumId w:val="18"/>
  </w:num>
  <w:num w:numId="29" w16cid:durableId="1518304947">
    <w:abstractNumId w:val="18"/>
  </w:num>
  <w:num w:numId="30" w16cid:durableId="1329140913">
    <w:abstractNumId w:val="19"/>
  </w:num>
  <w:num w:numId="31" w16cid:durableId="674765850">
    <w:abstractNumId w:val="19"/>
  </w:num>
  <w:num w:numId="32" w16cid:durableId="410005415">
    <w:abstractNumId w:val="19"/>
  </w:num>
  <w:num w:numId="33" w16cid:durableId="1314220926">
    <w:abstractNumId w:val="19"/>
  </w:num>
  <w:num w:numId="34" w16cid:durableId="1454900896">
    <w:abstractNumId w:val="21"/>
  </w:num>
  <w:num w:numId="35" w16cid:durableId="825824950">
    <w:abstractNumId w:val="21"/>
  </w:num>
  <w:num w:numId="36" w16cid:durableId="505554883">
    <w:abstractNumId w:val="21"/>
  </w:num>
  <w:num w:numId="37" w16cid:durableId="1357467637">
    <w:abstractNumId w:val="21"/>
  </w:num>
  <w:num w:numId="38" w16cid:durableId="459763428">
    <w:abstractNumId w:val="12"/>
  </w:num>
  <w:num w:numId="39" w16cid:durableId="1755275865">
    <w:abstractNumId w:val="12"/>
  </w:num>
  <w:num w:numId="40" w16cid:durableId="299699635">
    <w:abstractNumId w:val="12"/>
  </w:num>
  <w:num w:numId="41" w16cid:durableId="142357879">
    <w:abstractNumId w:val="12"/>
  </w:num>
  <w:num w:numId="42" w16cid:durableId="907112965">
    <w:abstractNumId w:val="13"/>
  </w:num>
  <w:num w:numId="43" w16cid:durableId="202376238">
    <w:abstractNumId w:val="13"/>
  </w:num>
  <w:num w:numId="44" w16cid:durableId="915358499">
    <w:abstractNumId w:val="13"/>
  </w:num>
  <w:num w:numId="45" w16cid:durableId="820341725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activeWritingStyle w:appName="MSWord" w:lang="nl-NL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44"/>
    <w:rsid w:val="00003C62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36B59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4DAC"/>
    <w:rsid w:val="0007714E"/>
    <w:rsid w:val="0009698A"/>
    <w:rsid w:val="000A1B78"/>
    <w:rsid w:val="000C0969"/>
    <w:rsid w:val="000C1A1A"/>
    <w:rsid w:val="000D6AB7"/>
    <w:rsid w:val="000E1539"/>
    <w:rsid w:val="000E55A1"/>
    <w:rsid w:val="000E6E43"/>
    <w:rsid w:val="000F213A"/>
    <w:rsid w:val="000F2D93"/>
    <w:rsid w:val="000F650E"/>
    <w:rsid w:val="000F70DD"/>
    <w:rsid w:val="00100B98"/>
    <w:rsid w:val="00106564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2E4D"/>
    <w:rsid w:val="001568CA"/>
    <w:rsid w:val="00156A70"/>
    <w:rsid w:val="001579D8"/>
    <w:rsid w:val="001639F5"/>
    <w:rsid w:val="00163A24"/>
    <w:rsid w:val="0016704B"/>
    <w:rsid w:val="0018093D"/>
    <w:rsid w:val="00182E66"/>
    <w:rsid w:val="00187A59"/>
    <w:rsid w:val="001A538F"/>
    <w:rsid w:val="001B1B37"/>
    <w:rsid w:val="001B24F3"/>
    <w:rsid w:val="001B4C7E"/>
    <w:rsid w:val="001B78E7"/>
    <w:rsid w:val="001C11BE"/>
    <w:rsid w:val="001C1F80"/>
    <w:rsid w:val="001C6232"/>
    <w:rsid w:val="001C63E7"/>
    <w:rsid w:val="001D2384"/>
    <w:rsid w:val="001D2A06"/>
    <w:rsid w:val="001D6F8E"/>
    <w:rsid w:val="001E1BA0"/>
    <w:rsid w:val="001E2293"/>
    <w:rsid w:val="001E34AC"/>
    <w:rsid w:val="001E5F7F"/>
    <w:rsid w:val="001F3710"/>
    <w:rsid w:val="001F5B4F"/>
    <w:rsid w:val="001F5C28"/>
    <w:rsid w:val="001F6547"/>
    <w:rsid w:val="0020548B"/>
    <w:rsid w:val="0020607F"/>
    <w:rsid w:val="00206E2A"/>
    <w:rsid w:val="00206FF8"/>
    <w:rsid w:val="002074B2"/>
    <w:rsid w:val="00213CB6"/>
    <w:rsid w:val="00214ACD"/>
    <w:rsid w:val="00216489"/>
    <w:rsid w:val="00220A9C"/>
    <w:rsid w:val="00225889"/>
    <w:rsid w:val="00230B64"/>
    <w:rsid w:val="00236DE9"/>
    <w:rsid w:val="00242226"/>
    <w:rsid w:val="002518D2"/>
    <w:rsid w:val="00252B9A"/>
    <w:rsid w:val="00254088"/>
    <w:rsid w:val="00255B6E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A2E44"/>
    <w:rsid w:val="002B08A4"/>
    <w:rsid w:val="002B2998"/>
    <w:rsid w:val="002B64EE"/>
    <w:rsid w:val="002C46FB"/>
    <w:rsid w:val="002C576D"/>
    <w:rsid w:val="002D0E88"/>
    <w:rsid w:val="002D52B2"/>
    <w:rsid w:val="002E2611"/>
    <w:rsid w:val="002E274E"/>
    <w:rsid w:val="002E3858"/>
    <w:rsid w:val="002E68CD"/>
    <w:rsid w:val="002F26E9"/>
    <w:rsid w:val="002F516A"/>
    <w:rsid w:val="002F678C"/>
    <w:rsid w:val="002F7B77"/>
    <w:rsid w:val="003063C0"/>
    <w:rsid w:val="00306B51"/>
    <w:rsid w:val="00312D26"/>
    <w:rsid w:val="0031746B"/>
    <w:rsid w:val="00317DEA"/>
    <w:rsid w:val="00322A9F"/>
    <w:rsid w:val="00323121"/>
    <w:rsid w:val="00334D4B"/>
    <w:rsid w:val="00335B5E"/>
    <w:rsid w:val="00337DDE"/>
    <w:rsid w:val="00345315"/>
    <w:rsid w:val="00346631"/>
    <w:rsid w:val="00347094"/>
    <w:rsid w:val="00347EB8"/>
    <w:rsid w:val="00351652"/>
    <w:rsid w:val="0036336D"/>
    <w:rsid w:val="00364069"/>
    <w:rsid w:val="00364B2C"/>
    <w:rsid w:val="00364E1D"/>
    <w:rsid w:val="00365254"/>
    <w:rsid w:val="00365327"/>
    <w:rsid w:val="00367FA3"/>
    <w:rsid w:val="00374C23"/>
    <w:rsid w:val="00374D9A"/>
    <w:rsid w:val="00377612"/>
    <w:rsid w:val="00382603"/>
    <w:rsid w:val="00383954"/>
    <w:rsid w:val="0039126D"/>
    <w:rsid w:val="003939BE"/>
    <w:rsid w:val="003964D4"/>
    <w:rsid w:val="0039656A"/>
    <w:rsid w:val="003A0436"/>
    <w:rsid w:val="003A5ED3"/>
    <w:rsid w:val="003A6677"/>
    <w:rsid w:val="003B14A0"/>
    <w:rsid w:val="003B595E"/>
    <w:rsid w:val="003D04B7"/>
    <w:rsid w:val="003D09E4"/>
    <w:rsid w:val="003D18F5"/>
    <w:rsid w:val="003D31FC"/>
    <w:rsid w:val="003D414A"/>
    <w:rsid w:val="003D49E5"/>
    <w:rsid w:val="003E30F2"/>
    <w:rsid w:val="003E3B7D"/>
    <w:rsid w:val="003E766F"/>
    <w:rsid w:val="003F2747"/>
    <w:rsid w:val="003F4FBB"/>
    <w:rsid w:val="003F768C"/>
    <w:rsid w:val="004001AF"/>
    <w:rsid w:val="00410F28"/>
    <w:rsid w:val="0041674F"/>
    <w:rsid w:val="0042594D"/>
    <w:rsid w:val="004302F2"/>
    <w:rsid w:val="00441382"/>
    <w:rsid w:val="00451FDB"/>
    <w:rsid w:val="00452BC7"/>
    <w:rsid w:val="004564A6"/>
    <w:rsid w:val="00460433"/>
    <w:rsid w:val="004656F6"/>
    <w:rsid w:val="004659D3"/>
    <w:rsid w:val="00466D71"/>
    <w:rsid w:val="004676B7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E2"/>
    <w:rsid w:val="00490BBD"/>
    <w:rsid w:val="00495327"/>
    <w:rsid w:val="00495D9B"/>
    <w:rsid w:val="004A5040"/>
    <w:rsid w:val="004A5917"/>
    <w:rsid w:val="004B1EB0"/>
    <w:rsid w:val="004B2C90"/>
    <w:rsid w:val="004C51F8"/>
    <w:rsid w:val="004C7BD6"/>
    <w:rsid w:val="004D2412"/>
    <w:rsid w:val="004D3DF1"/>
    <w:rsid w:val="004E0DCB"/>
    <w:rsid w:val="004E1144"/>
    <w:rsid w:val="004F0EBC"/>
    <w:rsid w:val="004F4A4D"/>
    <w:rsid w:val="004F6A99"/>
    <w:rsid w:val="005017F3"/>
    <w:rsid w:val="00501A64"/>
    <w:rsid w:val="00503BFD"/>
    <w:rsid w:val="005043E5"/>
    <w:rsid w:val="005114AB"/>
    <w:rsid w:val="00513D36"/>
    <w:rsid w:val="00515E2F"/>
    <w:rsid w:val="00521726"/>
    <w:rsid w:val="005241DB"/>
    <w:rsid w:val="00526530"/>
    <w:rsid w:val="0053103A"/>
    <w:rsid w:val="0053645C"/>
    <w:rsid w:val="00540B42"/>
    <w:rsid w:val="00545244"/>
    <w:rsid w:val="0055071D"/>
    <w:rsid w:val="00553801"/>
    <w:rsid w:val="005615BE"/>
    <w:rsid w:val="00562E3D"/>
    <w:rsid w:val="00575FFC"/>
    <w:rsid w:val="005818B8"/>
    <w:rsid w:val="00583906"/>
    <w:rsid w:val="0059027A"/>
    <w:rsid w:val="00594A94"/>
    <w:rsid w:val="005A1BD7"/>
    <w:rsid w:val="005A2BEC"/>
    <w:rsid w:val="005A78BB"/>
    <w:rsid w:val="005B4FAF"/>
    <w:rsid w:val="005C451D"/>
    <w:rsid w:val="005C5603"/>
    <w:rsid w:val="005C5E1B"/>
    <w:rsid w:val="005C6668"/>
    <w:rsid w:val="005D4151"/>
    <w:rsid w:val="005D5E21"/>
    <w:rsid w:val="005E3E58"/>
    <w:rsid w:val="005E4285"/>
    <w:rsid w:val="005F7464"/>
    <w:rsid w:val="006040DB"/>
    <w:rsid w:val="00606D41"/>
    <w:rsid w:val="00610FF8"/>
    <w:rsid w:val="00612C22"/>
    <w:rsid w:val="00624485"/>
    <w:rsid w:val="0062457F"/>
    <w:rsid w:val="00641E45"/>
    <w:rsid w:val="00645AB9"/>
    <w:rsid w:val="00647A67"/>
    <w:rsid w:val="00653D01"/>
    <w:rsid w:val="00664EE1"/>
    <w:rsid w:val="006662ED"/>
    <w:rsid w:val="006767B2"/>
    <w:rsid w:val="00685EED"/>
    <w:rsid w:val="006953A2"/>
    <w:rsid w:val="006B4391"/>
    <w:rsid w:val="006B6044"/>
    <w:rsid w:val="006B6829"/>
    <w:rsid w:val="006C04C4"/>
    <w:rsid w:val="006C6A9D"/>
    <w:rsid w:val="006D1154"/>
    <w:rsid w:val="006D2ECD"/>
    <w:rsid w:val="006F45F5"/>
    <w:rsid w:val="00703BD3"/>
    <w:rsid w:val="00705849"/>
    <w:rsid w:val="00706308"/>
    <w:rsid w:val="00712665"/>
    <w:rsid w:val="0071386B"/>
    <w:rsid w:val="0072479C"/>
    <w:rsid w:val="00727BB3"/>
    <w:rsid w:val="007358BA"/>
    <w:rsid w:val="007361EE"/>
    <w:rsid w:val="007426D1"/>
    <w:rsid w:val="00743326"/>
    <w:rsid w:val="00750733"/>
    <w:rsid w:val="00750780"/>
    <w:rsid w:val="007525D1"/>
    <w:rsid w:val="00752725"/>
    <w:rsid w:val="00756C31"/>
    <w:rsid w:val="00760A65"/>
    <w:rsid w:val="007624BD"/>
    <w:rsid w:val="00763B35"/>
    <w:rsid w:val="00764AF2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A18A2"/>
    <w:rsid w:val="007B0C68"/>
    <w:rsid w:val="007B3114"/>
    <w:rsid w:val="007B5373"/>
    <w:rsid w:val="007C0010"/>
    <w:rsid w:val="007C037C"/>
    <w:rsid w:val="007D4A7D"/>
    <w:rsid w:val="007D4DCE"/>
    <w:rsid w:val="007E7724"/>
    <w:rsid w:val="007F0A2A"/>
    <w:rsid w:val="007F1417"/>
    <w:rsid w:val="007F48F0"/>
    <w:rsid w:val="007F653F"/>
    <w:rsid w:val="008064EE"/>
    <w:rsid w:val="00810585"/>
    <w:rsid w:val="008151E0"/>
    <w:rsid w:val="008222EE"/>
    <w:rsid w:val="00823AC1"/>
    <w:rsid w:val="00826EA4"/>
    <w:rsid w:val="00832239"/>
    <w:rsid w:val="00843B35"/>
    <w:rsid w:val="00846788"/>
    <w:rsid w:val="00854B34"/>
    <w:rsid w:val="0086137E"/>
    <w:rsid w:val="008664DD"/>
    <w:rsid w:val="008736AE"/>
    <w:rsid w:val="008775D3"/>
    <w:rsid w:val="00877BD5"/>
    <w:rsid w:val="008802D3"/>
    <w:rsid w:val="00886BB9"/>
    <w:rsid w:val="008870F0"/>
    <w:rsid w:val="008931CF"/>
    <w:rsid w:val="00893934"/>
    <w:rsid w:val="008A20C4"/>
    <w:rsid w:val="008A2A1D"/>
    <w:rsid w:val="008A5E5E"/>
    <w:rsid w:val="008B28EA"/>
    <w:rsid w:val="008B5CD0"/>
    <w:rsid w:val="008B5CD1"/>
    <w:rsid w:val="008C2F90"/>
    <w:rsid w:val="008C5834"/>
    <w:rsid w:val="008C6251"/>
    <w:rsid w:val="008D7BDD"/>
    <w:rsid w:val="0090254C"/>
    <w:rsid w:val="0090724E"/>
    <w:rsid w:val="00910D57"/>
    <w:rsid w:val="009221AC"/>
    <w:rsid w:val="009225D7"/>
    <w:rsid w:val="009261FD"/>
    <w:rsid w:val="00934750"/>
    <w:rsid w:val="00934E30"/>
    <w:rsid w:val="00935271"/>
    <w:rsid w:val="00943209"/>
    <w:rsid w:val="00944A8E"/>
    <w:rsid w:val="0094509D"/>
    <w:rsid w:val="00945318"/>
    <w:rsid w:val="009476FD"/>
    <w:rsid w:val="00950DB4"/>
    <w:rsid w:val="009534C6"/>
    <w:rsid w:val="00957CCB"/>
    <w:rsid w:val="009606EB"/>
    <w:rsid w:val="00963973"/>
    <w:rsid w:val="00971786"/>
    <w:rsid w:val="00971B3B"/>
    <w:rsid w:val="0098020C"/>
    <w:rsid w:val="009924B2"/>
    <w:rsid w:val="009B2D78"/>
    <w:rsid w:val="009C1976"/>
    <w:rsid w:val="009C2F9E"/>
    <w:rsid w:val="009D5AE2"/>
    <w:rsid w:val="009E08C6"/>
    <w:rsid w:val="009F036A"/>
    <w:rsid w:val="00A07ACA"/>
    <w:rsid w:val="00A07FEF"/>
    <w:rsid w:val="00A1497C"/>
    <w:rsid w:val="00A21956"/>
    <w:rsid w:val="00A42EEC"/>
    <w:rsid w:val="00A50406"/>
    <w:rsid w:val="00A50767"/>
    <w:rsid w:val="00A50801"/>
    <w:rsid w:val="00A60A58"/>
    <w:rsid w:val="00A61B21"/>
    <w:rsid w:val="00A65937"/>
    <w:rsid w:val="00A65B09"/>
    <w:rsid w:val="00A670BB"/>
    <w:rsid w:val="00A71291"/>
    <w:rsid w:val="00A76E7C"/>
    <w:rsid w:val="00A871D6"/>
    <w:rsid w:val="00A975F0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D24E6"/>
    <w:rsid w:val="00AD31A0"/>
    <w:rsid w:val="00AD44F1"/>
    <w:rsid w:val="00AD4DF7"/>
    <w:rsid w:val="00AD5B90"/>
    <w:rsid w:val="00AE0183"/>
    <w:rsid w:val="00AE1A03"/>
    <w:rsid w:val="00AE2110"/>
    <w:rsid w:val="00AE2EB1"/>
    <w:rsid w:val="00B01BFD"/>
    <w:rsid w:val="00B01DA1"/>
    <w:rsid w:val="00B042A9"/>
    <w:rsid w:val="00B11A76"/>
    <w:rsid w:val="00B233E3"/>
    <w:rsid w:val="00B30352"/>
    <w:rsid w:val="00B346DF"/>
    <w:rsid w:val="00B40758"/>
    <w:rsid w:val="00B460C2"/>
    <w:rsid w:val="00B47460"/>
    <w:rsid w:val="00B54C63"/>
    <w:rsid w:val="00B556F0"/>
    <w:rsid w:val="00B63EB9"/>
    <w:rsid w:val="00B66970"/>
    <w:rsid w:val="00B71C51"/>
    <w:rsid w:val="00B75ED8"/>
    <w:rsid w:val="00B77809"/>
    <w:rsid w:val="00B83B98"/>
    <w:rsid w:val="00B860DC"/>
    <w:rsid w:val="00B9540B"/>
    <w:rsid w:val="00BA3794"/>
    <w:rsid w:val="00BA3F4D"/>
    <w:rsid w:val="00BA79E3"/>
    <w:rsid w:val="00BB1FC1"/>
    <w:rsid w:val="00BB239A"/>
    <w:rsid w:val="00BB31CE"/>
    <w:rsid w:val="00BB6C4F"/>
    <w:rsid w:val="00BC0188"/>
    <w:rsid w:val="00BC6FB7"/>
    <w:rsid w:val="00BD0F5A"/>
    <w:rsid w:val="00BD7E97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7A25"/>
    <w:rsid w:val="00C201EB"/>
    <w:rsid w:val="00C33308"/>
    <w:rsid w:val="00C4003A"/>
    <w:rsid w:val="00C41422"/>
    <w:rsid w:val="00C50828"/>
    <w:rsid w:val="00C51137"/>
    <w:rsid w:val="00C57956"/>
    <w:rsid w:val="00C6206C"/>
    <w:rsid w:val="00C72D11"/>
    <w:rsid w:val="00C84952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33C8"/>
    <w:rsid w:val="00CD7A5A"/>
    <w:rsid w:val="00CD7AAF"/>
    <w:rsid w:val="00CE2BA6"/>
    <w:rsid w:val="00CE564D"/>
    <w:rsid w:val="00CF2B0C"/>
    <w:rsid w:val="00D023A0"/>
    <w:rsid w:val="00D10D59"/>
    <w:rsid w:val="00D16E87"/>
    <w:rsid w:val="00D25AA0"/>
    <w:rsid w:val="00D27D0E"/>
    <w:rsid w:val="00D35DA7"/>
    <w:rsid w:val="00D47AD0"/>
    <w:rsid w:val="00D47F69"/>
    <w:rsid w:val="00D54652"/>
    <w:rsid w:val="00D57478"/>
    <w:rsid w:val="00D57A57"/>
    <w:rsid w:val="00D613A9"/>
    <w:rsid w:val="00D656D4"/>
    <w:rsid w:val="00D658D3"/>
    <w:rsid w:val="00D7238E"/>
    <w:rsid w:val="00D73003"/>
    <w:rsid w:val="00D73C03"/>
    <w:rsid w:val="00D81A72"/>
    <w:rsid w:val="00D92EDA"/>
    <w:rsid w:val="00D9359B"/>
    <w:rsid w:val="00D94B0E"/>
    <w:rsid w:val="00DA5661"/>
    <w:rsid w:val="00DA6E07"/>
    <w:rsid w:val="00DA7584"/>
    <w:rsid w:val="00DA7A62"/>
    <w:rsid w:val="00DB0413"/>
    <w:rsid w:val="00DB0F15"/>
    <w:rsid w:val="00DB3292"/>
    <w:rsid w:val="00DC2F99"/>
    <w:rsid w:val="00DC3AE9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DF5D11"/>
    <w:rsid w:val="00E028B7"/>
    <w:rsid w:val="00E05BA5"/>
    <w:rsid w:val="00E07762"/>
    <w:rsid w:val="00E12CAA"/>
    <w:rsid w:val="00E239D8"/>
    <w:rsid w:val="00E2452C"/>
    <w:rsid w:val="00E318F2"/>
    <w:rsid w:val="00E334BB"/>
    <w:rsid w:val="00E3726E"/>
    <w:rsid w:val="00E4520C"/>
    <w:rsid w:val="00E45F90"/>
    <w:rsid w:val="00E47E3C"/>
    <w:rsid w:val="00E52291"/>
    <w:rsid w:val="00E527BE"/>
    <w:rsid w:val="00E56E27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2E1E"/>
    <w:rsid w:val="00E93FCF"/>
    <w:rsid w:val="00E9413D"/>
    <w:rsid w:val="00E945CA"/>
    <w:rsid w:val="00E96BF0"/>
    <w:rsid w:val="00E97200"/>
    <w:rsid w:val="00E9778E"/>
    <w:rsid w:val="00EB7C66"/>
    <w:rsid w:val="00EC1697"/>
    <w:rsid w:val="00EC72BE"/>
    <w:rsid w:val="00EE35E4"/>
    <w:rsid w:val="00EF4151"/>
    <w:rsid w:val="00EF5E38"/>
    <w:rsid w:val="00F005C9"/>
    <w:rsid w:val="00F0119B"/>
    <w:rsid w:val="00F03694"/>
    <w:rsid w:val="00F1404D"/>
    <w:rsid w:val="00F16B2B"/>
    <w:rsid w:val="00F16EDB"/>
    <w:rsid w:val="00F208DC"/>
    <w:rsid w:val="00F22CB3"/>
    <w:rsid w:val="00F234F5"/>
    <w:rsid w:val="00F3166C"/>
    <w:rsid w:val="00F33259"/>
    <w:rsid w:val="00F44FB8"/>
    <w:rsid w:val="00F459C9"/>
    <w:rsid w:val="00F502CA"/>
    <w:rsid w:val="00F519B9"/>
    <w:rsid w:val="00F53FA9"/>
    <w:rsid w:val="00F55E8B"/>
    <w:rsid w:val="00F564F9"/>
    <w:rsid w:val="00F669BA"/>
    <w:rsid w:val="00F7766C"/>
    <w:rsid w:val="00F82076"/>
    <w:rsid w:val="00F94FCC"/>
    <w:rsid w:val="00FA269F"/>
    <w:rsid w:val="00FB21F7"/>
    <w:rsid w:val="00FB22AF"/>
    <w:rsid w:val="00FB2AAE"/>
    <w:rsid w:val="00FB7F9C"/>
    <w:rsid w:val="00FC25E1"/>
    <w:rsid w:val="00FC3FA5"/>
    <w:rsid w:val="00FC6260"/>
    <w:rsid w:val="00FD0DFE"/>
    <w:rsid w:val="00FD2C03"/>
    <w:rsid w:val="00FD63B3"/>
    <w:rsid w:val="00FE1BFD"/>
    <w:rsid w:val="00FE3EEF"/>
    <w:rsid w:val="00FE4A4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6D9114"/>
  <w15:chartTrackingRefBased/>
  <w15:docId w15:val="{FFD7143F-DC29-E642-A9A9-D115D0B0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6">
    <w:lsdException w:name="Normal" w:uiPriority="4"/>
    <w:lsdException w:name="heading 1" w:uiPriority="4"/>
    <w:lsdException w:name="heading 2" w:uiPriority="4"/>
    <w:lsdException w:name="heading 3" w:uiPriority="4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/>
    <w:lsdException w:name="table of figures" w:semiHidden="1" w:uiPriority="4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Standaard O2"/>
    <w:uiPriority w:val="4"/>
    <w:rsid w:val="00036B59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styleId="Kop1">
    <w:name w:val="heading 1"/>
    <w:aliases w:val="Kop 1 O2"/>
    <w:basedOn w:val="ZsysbasisO2"/>
    <w:next w:val="BasistekstO2"/>
    <w:uiPriority w:val="4"/>
    <w:rsid w:val="001A538F"/>
    <w:pPr>
      <w:keepNext/>
      <w:keepLines/>
      <w:numPr>
        <w:numId w:val="24"/>
      </w:numPr>
      <w:spacing w:before="252" w:line="380" w:lineRule="atLeast"/>
      <w:outlineLvl w:val="0"/>
    </w:pPr>
    <w:rPr>
      <w:b/>
      <w:bCs/>
      <w:sz w:val="32"/>
      <w:szCs w:val="32"/>
    </w:rPr>
  </w:style>
  <w:style w:type="paragraph" w:styleId="Kop2">
    <w:name w:val="heading 2"/>
    <w:aliases w:val="Kop 2 O2"/>
    <w:basedOn w:val="ZsysbasisO2"/>
    <w:next w:val="BasistekstO2"/>
    <w:uiPriority w:val="4"/>
    <w:rsid w:val="001A538F"/>
    <w:pPr>
      <w:keepNext/>
      <w:keepLines/>
      <w:numPr>
        <w:ilvl w:val="1"/>
        <w:numId w:val="24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Kop3">
    <w:name w:val="heading 3"/>
    <w:aliases w:val="Kop 3 O2"/>
    <w:basedOn w:val="ZsysbasisO2"/>
    <w:next w:val="BasistekstO2"/>
    <w:uiPriority w:val="4"/>
    <w:rsid w:val="001A538F"/>
    <w:pPr>
      <w:keepNext/>
      <w:keepLines/>
      <w:numPr>
        <w:ilvl w:val="2"/>
        <w:numId w:val="24"/>
      </w:numPr>
      <w:spacing w:before="252"/>
      <w:outlineLvl w:val="2"/>
    </w:pPr>
    <w:rPr>
      <w:b/>
      <w:iCs/>
    </w:rPr>
  </w:style>
  <w:style w:type="paragraph" w:styleId="Kop4">
    <w:name w:val="heading 4"/>
    <w:aliases w:val="Kop 4 O2"/>
    <w:basedOn w:val="ZsysbasisO2"/>
    <w:next w:val="BasistekstO2"/>
    <w:uiPriority w:val="4"/>
    <w:rsid w:val="001A538F"/>
    <w:pPr>
      <w:keepNext/>
      <w:keepLines/>
      <w:numPr>
        <w:ilvl w:val="3"/>
        <w:numId w:val="24"/>
      </w:numPr>
      <w:spacing w:before="252"/>
      <w:outlineLvl w:val="3"/>
    </w:pPr>
    <w:rPr>
      <w:bCs/>
      <w:szCs w:val="24"/>
      <w:u w:val="single"/>
    </w:rPr>
  </w:style>
  <w:style w:type="paragraph" w:styleId="Kop5">
    <w:name w:val="heading 5"/>
    <w:aliases w:val="Kop 5 O2"/>
    <w:basedOn w:val="ZsysbasisO2"/>
    <w:next w:val="BasistekstO2"/>
    <w:uiPriority w:val="4"/>
    <w:rsid w:val="001A538F"/>
    <w:pPr>
      <w:keepNext/>
      <w:keepLines/>
      <w:numPr>
        <w:ilvl w:val="4"/>
        <w:numId w:val="24"/>
      </w:numPr>
      <w:spacing w:before="252"/>
      <w:outlineLvl w:val="4"/>
    </w:pPr>
    <w:rPr>
      <w:bCs/>
      <w:i/>
      <w:iCs/>
      <w:szCs w:val="22"/>
    </w:rPr>
  </w:style>
  <w:style w:type="paragraph" w:styleId="Kop6">
    <w:name w:val="heading 6"/>
    <w:aliases w:val="Kop 6 O2"/>
    <w:basedOn w:val="ZsysbasisO2"/>
    <w:next w:val="BasistekstO2"/>
    <w:uiPriority w:val="4"/>
    <w:rsid w:val="001A538F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O2"/>
    <w:basedOn w:val="ZsysbasisO2"/>
    <w:next w:val="BasistekstO2"/>
    <w:uiPriority w:val="4"/>
    <w:rsid w:val="001A538F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O2"/>
    <w:basedOn w:val="ZsysbasisO2"/>
    <w:next w:val="BasistekstO2"/>
    <w:uiPriority w:val="4"/>
    <w:rsid w:val="001A538F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O2"/>
    <w:basedOn w:val="ZsysbasisO2"/>
    <w:next w:val="BasistekstO2"/>
    <w:uiPriority w:val="4"/>
    <w:rsid w:val="001A538F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O2">
    <w:name w:val="Basistekst O2"/>
    <w:basedOn w:val="ZsysbasisO2"/>
    <w:qFormat/>
    <w:rsid w:val="00122DED"/>
  </w:style>
  <w:style w:type="paragraph" w:customStyle="1" w:styleId="ZsysbasisO2">
    <w:name w:val="Zsysbasis O2"/>
    <w:next w:val="BasistekstO2"/>
    <w:link w:val="ZsysbasisO2Char"/>
    <w:uiPriority w:val="4"/>
    <w:semiHidden/>
    <w:rsid w:val="00066DF0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customStyle="1" w:styleId="BasistekstvetO2">
    <w:name w:val="Basistekst vet O2"/>
    <w:basedOn w:val="ZsysbasisO2"/>
    <w:next w:val="BasistekstO2"/>
    <w:uiPriority w:val="1"/>
    <w:qFormat/>
    <w:rsid w:val="00122DED"/>
    <w:rPr>
      <w:b/>
      <w:bCs/>
    </w:rPr>
  </w:style>
  <w:style w:type="character" w:styleId="GevolgdeHyperlink">
    <w:name w:val="FollowedHyperlink"/>
    <w:aliases w:val="GevolgdeHyperlink O2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O2"/>
    <w:basedOn w:val="Standaardalinea-lettertype"/>
    <w:uiPriority w:val="4"/>
    <w:rsid w:val="00B460C2"/>
    <w:rPr>
      <w:color w:val="auto"/>
      <w:u w:val="none"/>
    </w:rPr>
  </w:style>
  <w:style w:type="paragraph" w:customStyle="1" w:styleId="AdresvakO2">
    <w:name w:val="Adresvak O2"/>
    <w:basedOn w:val="ZsysbasisO2"/>
    <w:uiPriority w:val="4"/>
    <w:rsid w:val="00B042A9"/>
    <w:pPr>
      <w:spacing w:line="252" w:lineRule="exact"/>
    </w:pPr>
    <w:rPr>
      <w:noProof/>
    </w:rPr>
  </w:style>
  <w:style w:type="paragraph" w:styleId="Koptekst">
    <w:name w:val="header"/>
    <w:basedOn w:val="ZsysbasisO2"/>
    <w:next w:val="BasistekstO2"/>
    <w:uiPriority w:val="98"/>
    <w:semiHidden/>
    <w:rsid w:val="00122DED"/>
  </w:style>
  <w:style w:type="paragraph" w:styleId="Voettekst">
    <w:name w:val="footer"/>
    <w:basedOn w:val="ZsysbasisO2"/>
    <w:next w:val="BasistekstO2"/>
    <w:uiPriority w:val="98"/>
    <w:semiHidden/>
    <w:rsid w:val="00122DED"/>
    <w:pPr>
      <w:jc w:val="right"/>
    </w:pPr>
  </w:style>
  <w:style w:type="paragraph" w:customStyle="1" w:styleId="KoptekstO2">
    <w:name w:val="Koptekst O2"/>
    <w:basedOn w:val="ZsysbasisdocumentgegevensO2"/>
    <w:uiPriority w:val="4"/>
    <w:rsid w:val="00122DED"/>
  </w:style>
  <w:style w:type="paragraph" w:customStyle="1" w:styleId="VoettekstO2">
    <w:name w:val="Voettekst O2"/>
    <w:basedOn w:val="ZsysbasisdocumentgegevensO2"/>
    <w:uiPriority w:val="4"/>
    <w:rsid w:val="00E334BB"/>
  </w:style>
  <w:style w:type="numbering" w:styleId="111111">
    <w:name w:val="Outline List 2"/>
    <w:basedOn w:val="Geenlijst"/>
    <w:uiPriority w:val="98"/>
    <w:semiHidden/>
    <w:rsid w:val="00E07762"/>
    <w:pPr>
      <w:numPr>
        <w:numId w:val="3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4"/>
      </w:numPr>
    </w:pPr>
  </w:style>
  <w:style w:type="paragraph" w:customStyle="1" w:styleId="BasistekstcursiefO2">
    <w:name w:val="Basistekst cursief O2"/>
    <w:basedOn w:val="ZsysbasisO2"/>
    <w:next w:val="BasistekstO2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O2"/>
    <w:next w:val="BasistekstO2"/>
    <w:uiPriority w:val="98"/>
    <w:semiHidden/>
    <w:rsid w:val="0020607F"/>
  </w:style>
  <w:style w:type="paragraph" w:styleId="Adresenvelop">
    <w:name w:val="envelope address"/>
    <w:basedOn w:val="ZsysbasisO2"/>
    <w:next w:val="BasistekstO2"/>
    <w:uiPriority w:val="98"/>
    <w:semiHidden/>
    <w:rsid w:val="0020607F"/>
  </w:style>
  <w:style w:type="paragraph" w:styleId="Afsluiting">
    <w:name w:val="Closing"/>
    <w:basedOn w:val="ZsysbasisO2"/>
    <w:next w:val="BasistekstO2"/>
    <w:uiPriority w:val="98"/>
    <w:semiHidden/>
    <w:rsid w:val="0020607F"/>
  </w:style>
  <w:style w:type="paragraph" w:customStyle="1" w:styleId="Inspring1eniveauO2">
    <w:name w:val="Inspring 1e niveau O2"/>
    <w:basedOn w:val="ZsysbasisO2"/>
    <w:uiPriority w:val="4"/>
    <w:rsid w:val="004F0EBC"/>
    <w:pPr>
      <w:tabs>
        <w:tab w:val="left" w:pos="142"/>
      </w:tabs>
      <w:ind w:left="142" w:hanging="142"/>
    </w:pPr>
  </w:style>
  <w:style w:type="paragraph" w:customStyle="1" w:styleId="Inspring2eniveauO2">
    <w:name w:val="Inspring 2e niveau O2"/>
    <w:basedOn w:val="ZsysbasisO2"/>
    <w:uiPriority w:val="4"/>
    <w:rsid w:val="008B28EA"/>
    <w:pPr>
      <w:tabs>
        <w:tab w:val="left" w:pos="426"/>
      </w:tabs>
      <w:ind w:left="426" w:hanging="142"/>
    </w:pPr>
  </w:style>
  <w:style w:type="paragraph" w:customStyle="1" w:styleId="Inspring3eniveauO2">
    <w:name w:val="Inspring 3e niveau O2"/>
    <w:basedOn w:val="ZsysbasisO2"/>
    <w:uiPriority w:val="4"/>
    <w:rsid w:val="005C451D"/>
    <w:pPr>
      <w:tabs>
        <w:tab w:val="left" w:pos="710"/>
      </w:tabs>
      <w:ind w:left="710" w:hanging="142"/>
    </w:pPr>
  </w:style>
  <w:style w:type="paragraph" w:customStyle="1" w:styleId="Zwevend1eniveauO2">
    <w:name w:val="Zwevend 1e niveau O2"/>
    <w:basedOn w:val="ZsysbasisO2"/>
    <w:uiPriority w:val="4"/>
    <w:rsid w:val="00106564"/>
    <w:pPr>
      <w:ind w:left="142"/>
    </w:pPr>
  </w:style>
  <w:style w:type="paragraph" w:customStyle="1" w:styleId="Zwevend2eniveauO2">
    <w:name w:val="Zwevend 2e niveau O2"/>
    <w:basedOn w:val="ZsysbasisO2"/>
    <w:uiPriority w:val="4"/>
    <w:rsid w:val="00DF5D11"/>
    <w:pPr>
      <w:ind w:left="426"/>
    </w:pPr>
  </w:style>
  <w:style w:type="paragraph" w:customStyle="1" w:styleId="Zwevend3eniveauO2">
    <w:name w:val="Zwevend 3e niveau O2"/>
    <w:basedOn w:val="ZsysbasisO2"/>
    <w:uiPriority w:val="4"/>
    <w:rsid w:val="002F26E9"/>
    <w:pPr>
      <w:ind w:left="710"/>
    </w:pPr>
  </w:style>
  <w:style w:type="paragraph" w:styleId="Inhopg1">
    <w:name w:val="toc 1"/>
    <w:aliases w:val="Inhopg 1 O2"/>
    <w:basedOn w:val="ZsysbasistocO2"/>
    <w:next w:val="BasistekstO2"/>
    <w:uiPriority w:val="4"/>
    <w:rsid w:val="00E65900"/>
    <w:rPr>
      <w:b/>
    </w:rPr>
  </w:style>
  <w:style w:type="paragraph" w:styleId="Inhopg2">
    <w:name w:val="toc 2"/>
    <w:aliases w:val="Inhopg 2 O2"/>
    <w:basedOn w:val="ZsysbasistocO2"/>
    <w:next w:val="BasistekstO2"/>
    <w:uiPriority w:val="4"/>
    <w:rsid w:val="00E65900"/>
  </w:style>
  <w:style w:type="paragraph" w:styleId="Inhopg3">
    <w:name w:val="toc 3"/>
    <w:aliases w:val="Inhopg 3 O2"/>
    <w:basedOn w:val="ZsysbasistocO2"/>
    <w:next w:val="BasistekstO2"/>
    <w:uiPriority w:val="4"/>
    <w:rsid w:val="00E65900"/>
  </w:style>
  <w:style w:type="paragraph" w:styleId="Inhopg4">
    <w:name w:val="toc 4"/>
    <w:aliases w:val="Inhopg 4 O2"/>
    <w:basedOn w:val="ZsysbasistocO2"/>
    <w:next w:val="BasistekstO2"/>
    <w:uiPriority w:val="4"/>
    <w:rsid w:val="00122DED"/>
  </w:style>
  <w:style w:type="paragraph" w:styleId="Bronvermelding">
    <w:name w:val="table of authorities"/>
    <w:basedOn w:val="ZsysbasisO2"/>
    <w:next w:val="BasistekstO2"/>
    <w:uiPriority w:val="98"/>
    <w:semiHidden/>
    <w:rsid w:val="00F33259"/>
    <w:pPr>
      <w:ind w:left="180" w:hanging="180"/>
    </w:pPr>
  </w:style>
  <w:style w:type="paragraph" w:styleId="Index2">
    <w:name w:val="index 2"/>
    <w:basedOn w:val="ZsysbasisO2"/>
    <w:next w:val="BasistekstO2"/>
    <w:uiPriority w:val="98"/>
    <w:semiHidden/>
    <w:rsid w:val="00122DED"/>
  </w:style>
  <w:style w:type="paragraph" w:styleId="Index3">
    <w:name w:val="index 3"/>
    <w:basedOn w:val="ZsysbasisO2"/>
    <w:next w:val="BasistekstO2"/>
    <w:uiPriority w:val="98"/>
    <w:semiHidden/>
    <w:rsid w:val="00122DED"/>
  </w:style>
  <w:style w:type="paragraph" w:styleId="Ondertitel">
    <w:name w:val="Subtitle"/>
    <w:basedOn w:val="ZsysbasisO2"/>
    <w:next w:val="BasistekstO2"/>
    <w:uiPriority w:val="98"/>
    <w:semiHidden/>
    <w:rsid w:val="00122DED"/>
  </w:style>
  <w:style w:type="paragraph" w:styleId="Titel">
    <w:name w:val="Title"/>
    <w:basedOn w:val="ZsysbasisO2"/>
    <w:next w:val="BasistekstO2"/>
    <w:uiPriority w:val="98"/>
    <w:semiHidden/>
    <w:rsid w:val="00122DED"/>
  </w:style>
  <w:style w:type="paragraph" w:customStyle="1" w:styleId="Kop2zondernummerO2">
    <w:name w:val="Kop 2 zonder nummer O2"/>
    <w:basedOn w:val="ZsysbasisO2"/>
    <w:next w:val="BasistekstO2"/>
    <w:uiPriority w:val="4"/>
    <w:qFormat/>
    <w:rsid w:val="00FA269F"/>
    <w:pPr>
      <w:keepNext/>
      <w:keepLines/>
      <w:spacing w:before="252" w:line="300" w:lineRule="atLeast"/>
    </w:pPr>
    <w:rPr>
      <w:b/>
      <w:bCs/>
      <w:iCs/>
      <w:sz w:val="26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O2">
    <w:name w:val="Kop 1 zonder nummer O2"/>
    <w:basedOn w:val="ZsysbasisO2"/>
    <w:next w:val="BasistekstO2"/>
    <w:uiPriority w:val="4"/>
    <w:qFormat/>
    <w:rsid w:val="00B30352"/>
    <w:pPr>
      <w:keepNext/>
      <w:keepLines/>
      <w:spacing w:before="252" w:line="380" w:lineRule="atLeast"/>
    </w:pPr>
    <w:rPr>
      <w:b/>
      <w:bCs/>
      <w:sz w:val="32"/>
      <w:szCs w:val="32"/>
    </w:rPr>
  </w:style>
  <w:style w:type="paragraph" w:customStyle="1" w:styleId="Kop3zondernummerO2">
    <w:name w:val="Kop 3 zonder nummer O2"/>
    <w:basedOn w:val="ZsysbasisO2"/>
    <w:next w:val="BasistekstO2"/>
    <w:uiPriority w:val="4"/>
    <w:qFormat/>
    <w:rsid w:val="000E1539"/>
    <w:pPr>
      <w:keepNext/>
      <w:keepLines/>
      <w:spacing w:before="252"/>
    </w:pPr>
    <w:rPr>
      <w:b/>
      <w:iCs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O2"/>
    <w:basedOn w:val="ZsysbasistocO2"/>
    <w:next w:val="BasistekstO2"/>
    <w:uiPriority w:val="4"/>
    <w:rsid w:val="003964D4"/>
  </w:style>
  <w:style w:type="paragraph" w:styleId="Inhopg6">
    <w:name w:val="toc 6"/>
    <w:aliases w:val="Inhopg 6 O2"/>
    <w:basedOn w:val="ZsysbasistocO2"/>
    <w:next w:val="BasistekstO2"/>
    <w:uiPriority w:val="4"/>
    <w:rsid w:val="003964D4"/>
  </w:style>
  <w:style w:type="paragraph" w:styleId="Inhopg7">
    <w:name w:val="toc 7"/>
    <w:aliases w:val="Inhopg 7 O2"/>
    <w:basedOn w:val="ZsysbasistocO2"/>
    <w:next w:val="BasistekstO2"/>
    <w:uiPriority w:val="4"/>
    <w:rsid w:val="003964D4"/>
  </w:style>
  <w:style w:type="paragraph" w:styleId="Inhopg8">
    <w:name w:val="toc 8"/>
    <w:aliases w:val="Inhopg 8 O2"/>
    <w:basedOn w:val="ZsysbasistocO2"/>
    <w:next w:val="BasistekstO2"/>
    <w:uiPriority w:val="4"/>
    <w:rsid w:val="003964D4"/>
  </w:style>
  <w:style w:type="paragraph" w:styleId="Inhopg9">
    <w:name w:val="toc 9"/>
    <w:aliases w:val="Inhopg 9 O2"/>
    <w:basedOn w:val="ZsysbasistocO2"/>
    <w:next w:val="BasistekstO2"/>
    <w:uiPriority w:val="4"/>
    <w:rsid w:val="003964D4"/>
  </w:style>
  <w:style w:type="paragraph" w:styleId="Afzender">
    <w:name w:val="envelope return"/>
    <w:basedOn w:val="ZsysbasisO2"/>
    <w:next w:val="BasistekstO2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5"/>
      </w:numPr>
    </w:pPr>
  </w:style>
  <w:style w:type="paragraph" w:styleId="Berichtkop">
    <w:name w:val="Message Header"/>
    <w:basedOn w:val="ZsysbasisO2"/>
    <w:next w:val="BasistekstO2"/>
    <w:uiPriority w:val="98"/>
    <w:semiHidden/>
    <w:rsid w:val="0020607F"/>
  </w:style>
  <w:style w:type="paragraph" w:styleId="Bloktekst">
    <w:name w:val="Block Text"/>
    <w:basedOn w:val="ZsysbasisO2"/>
    <w:next w:val="BasistekstO2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O2"/>
    <w:next w:val="BasistekstO2"/>
    <w:uiPriority w:val="98"/>
    <w:semiHidden/>
    <w:rsid w:val="0020607F"/>
  </w:style>
  <w:style w:type="paragraph" w:styleId="Handtekening">
    <w:name w:val="Signature"/>
    <w:basedOn w:val="ZsysbasisO2"/>
    <w:next w:val="BasistekstO2"/>
    <w:uiPriority w:val="98"/>
    <w:semiHidden/>
    <w:rsid w:val="0020607F"/>
  </w:style>
  <w:style w:type="paragraph" w:styleId="HTML-voorafopgemaakt">
    <w:name w:val="HTML Preformatted"/>
    <w:basedOn w:val="ZsysbasisO2"/>
    <w:next w:val="BasistekstO2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</w:style>
  <w:style w:type="paragraph" w:styleId="HTML-adres">
    <w:name w:val="HTML Address"/>
    <w:basedOn w:val="ZsysbasisO2"/>
    <w:next w:val="BasistekstO2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O2"/>
    <w:next w:val="BasistekstO2"/>
    <w:uiPriority w:val="98"/>
    <w:semiHidden/>
    <w:rsid w:val="00F33259"/>
    <w:pPr>
      <w:ind w:left="284" w:hanging="284"/>
    </w:pPr>
  </w:style>
  <w:style w:type="paragraph" w:styleId="Lijst2">
    <w:name w:val="List 2"/>
    <w:basedOn w:val="ZsysbasisO2"/>
    <w:next w:val="BasistekstO2"/>
    <w:uiPriority w:val="98"/>
    <w:semiHidden/>
    <w:rsid w:val="00F33259"/>
    <w:pPr>
      <w:ind w:left="568" w:hanging="284"/>
    </w:pPr>
  </w:style>
  <w:style w:type="paragraph" w:styleId="Lijst3">
    <w:name w:val="List 3"/>
    <w:basedOn w:val="ZsysbasisO2"/>
    <w:next w:val="BasistekstO2"/>
    <w:uiPriority w:val="98"/>
    <w:semiHidden/>
    <w:rsid w:val="00F33259"/>
    <w:pPr>
      <w:ind w:left="851" w:hanging="284"/>
    </w:pPr>
  </w:style>
  <w:style w:type="paragraph" w:styleId="Lijst4">
    <w:name w:val="List 4"/>
    <w:basedOn w:val="ZsysbasisO2"/>
    <w:next w:val="BasistekstO2"/>
    <w:uiPriority w:val="98"/>
    <w:semiHidden/>
    <w:rsid w:val="00F33259"/>
    <w:pPr>
      <w:ind w:left="1135" w:hanging="284"/>
    </w:pPr>
  </w:style>
  <w:style w:type="paragraph" w:styleId="Lijst5">
    <w:name w:val="List 5"/>
    <w:basedOn w:val="ZsysbasisO2"/>
    <w:next w:val="BasistekstO2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O2"/>
    <w:next w:val="BasistekstO2"/>
    <w:uiPriority w:val="98"/>
    <w:semiHidden/>
    <w:rsid w:val="00F33259"/>
  </w:style>
  <w:style w:type="paragraph" w:styleId="Lijstopsomteken">
    <w:name w:val="List Bullet"/>
    <w:basedOn w:val="ZsysbasisO2"/>
    <w:next w:val="BasistekstO2"/>
    <w:uiPriority w:val="98"/>
    <w:semiHidden/>
    <w:rsid w:val="00E7078D"/>
    <w:pPr>
      <w:numPr>
        <w:numId w:val="10"/>
      </w:numPr>
      <w:ind w:left="357" w:hanging="357"/>
    </w:pPr>
  </w:style>
  <w:style w:type="paragraph" w:styleId="Lijstopsomteken2">
    <w:name w:val="List Bullet 2"/>
    <w:basedOn w:val="ZsysbasisO2"/>
    <w:next w:val="BasistekstO2"/>
    <w:uiPriority w:val="98"/>
    <w:semiHidden/>
    <w:rsid w:val="00E7078D"/>
    <w:pPr>
      <w:numPr>
        <w:numId w:val="11"/>
      </w:numPr>
      <w:ind w:left="641" w:hanging="357"/>
    </w:pPr>
  </w:style>
  <w:style w:type="paragraph" w:styleId="Lijstopsomteken3">
    <w:name w:val="List Bullet 3"/>
    <w:basedOn w:val="ZsysbasisO2"/>
    <w:next w:val="BasistekstO2"/>
    <w:uiPriority w:val="98"/>
    <w:semiHidden/>
    <w:rsid w:val="00E7078D"/>
    <w:pPr>
      <w:numPr>
        <w:numId w:val="12"/>
      </w:numPr>
      <w:ind w:left="924" w:hanging="357"/>
    </w:pPr>
  </w:style>
  <w:style w:type="paragraph" w:styleId="Lijstopsomteken4">
    <w:name w:val="List Bullet 4"/>
    <w:basedOn w:val="ZsysbasisO2"/>
    <w:next w:val="BasistekstO2"/>
    <w:uiPriority w:val="98"/>
    <w:semiHidden/>
    <w:rsid w:val="00E7078D"/>
    <w:pPr>
      <w:numPr>
        <w:numId w:val="13"/>
      </w:numPr>
      <w:ind w:left="1208" w:hanging="357"/>
    </w:pPr>
  </w:style>
  <w:style w:type="paragraph" w:styleId="Lijstnummering">
    <w:name w:val="List Number"/>
    <w:basedOn w:val="ZsysbasisO2"/>
    <w:next w:val="BasistekstO2"/>
    <w:uiPriority w:val="98"/>
    <w:semiHidden/>
    <w:rsid w:val="00705849"/>
    <w:pPr>
      <w:numPr>
        <w:numId w:val="15"/>
      </w:numPr>
      <w:ind w:left="357" w:hanging="357"/>
    </w:pPr>
  </w:style>
  <w:style w:type="paragraph" w:styleId="Lijstnummering2">
    <w:name w:val="List Number 2"/>
    <w:basedOn w:val="ZsysbasisO2"/>
    <w:next w:val="BasistekstO2"/>
    <w:uiPriority w:val="98"/>
    <w:semiHidden/>
    <w:rsid w:val="00705849"/>
    <w:pPr>
      <w:numPr>
        <w:numId w:val="16"/>
      </w:numPr>
      <w:ind w:left="641" w:hanging="357"/>
    </w:pPr>
  </w:style>
  <w:style w:type="paragraph" w:styleId="Lijstnummering3">
    <w:name w:val="List Number 3"/>
    <w:basedOn w:val="ZsysbasisO2"/>
    <w:next w:val="BasistekstO2"/>
    <w:uiPriority w:val="98"/>
    <w:semiHidden/>
    <w:rsid w:val="00705849"/>
    <w:pPr>
      <w:numPr>
        <w:numId w:val="17"/>
      </w:numPr>
      <w:ind w:left="924" w:hanging="357"/>
    </w:pPr>
  </w:style>
  <w:style w:type="paragraph" w:styleId="Lijstnummering4">
    <w:name w:val="List Number 4"/>
    <w:basedOn w:val="ZsysbasisO2"/>
    <w:next w:val="BasistekstO2"/>
    <w:uiPriority w:val="98"/>
    <w:semiHidden/>
    <w:rsid w:val="00705849"/>
    <w:pPr>
      <w:numPr>
        <w:numId w:val="18"/>
      </w:numPr>
      <w:ind w:left="1208" w:hanging="357"/>
    </w:pPr>
  </w:style>
  <w:style w:type="paragraph" w:styleId="Lijstnummering5">
    <w:name w:val="List Number 5"/>
    <w:basedOn w:val="ZsysbasisO2"/>
    <w:next w:val="BasistekstO2"/>
    <w:uiPriority w:val="98"/>
    <w:semiHidden/>
    <w:rsid w:val="00705849"/>
    <w:pPr>
      <w:numPr>
        <w:numId w:val="19"/>
      </w:numPr>
      <w:ind w:left="1491" w:hanging="357"/>
    </w:pPr>
  </w:style>
  <w:style w:type="paragraph" w:styleId="Lijstvoortzetting">
    <w:name w:val="List Continue"/>
    <w:basedOn w:val="ZsysbasisO2"/>
    <w:next w:val="BasistekstO2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O2"/>
    <w:next w:val="BasistekstO2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O2"/>
    <w:next w:val="BasistekstO2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O2"/>
    <w:next w:val="BasistekstO2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O2"/>
    <w:next w:val="BasistekstO2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O2"/>
    <w:next w:val="BasistekstO2"/>
    <w:uiPriority w:val="98"/>
    <w:semiHidden/>
    <w:rsid w:val="0020607F"/>
  </w:style>
  <w:style w:type="paragraph" w:styleId="Notitiekop">
    <w:name w:val="Note Heading"/>
    <w:basedOn w:val="ZsysbasisO2"/>
    <w:next w:val="BasistekstO2"/>
    <w:uiPriority w:val="98"/>
    <w:semiHidden/>
    <w:rsid w:val="0020607F"/>
  </w:style>
  <w:style w:type="paragraph" w:styleId="Plattetekst">
    <w:name w:val="Body Text"/>
    <w:basedOn w:val="ZsysbasisO2"/>
    <w:next w:val="BasistekstO2"/>
    <w:link w:val="PlattetekstChar"/>
    <w:uiPriority w:val="98"/>
    <w:semiHidden/>
    <w:rsid w:val="0020607F"/>
  </w:style>
  <w:style w:type="paragraph" w:styleId="Plattetekst2">
    <w:name w:val="Body Text 2"/>
    <w:basedOn w:val="ZsysbasisO2"/>
    <w:next w:val="BasistekstO2"/>
    <w:link w:val="Plattetekst2Char"/>
    <w:uiPriority w:val="98"/>
    <w:semiHidden/>
    <w:rsid w:val="00E7078D"/>
  </w:style>
  <w:style w:type="paragraph" w:styleId="Plattetekst3">
    <w:name w:val="Body Text 3"/>
    <w:basedOn w:val="ZsysbasisO2"/>
    <w:next w:val="BasistekstO2"/>
    <w:uiPriority w:val="98"/>
    <w:semiHidden/>
    <w:rsid w:val="0020607F"/>
  </w:style>
  <w:style w:type="paragraph" w:styleId="Platteteksteersteinspringing">
    <w:name w:val="Body Text First Indent"/>
    <w:basedOn w:val="ZsysbasisO2"/>
    <w:next w:val="BasistekstO2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O2"/>
    <w:next w:val="BasistekstO2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O2"/>
    <w:next w:val="BasistekstO2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O2Char">
    <w:name w:val="Zsysbasis O2 Char"/>
    <w:basedOn w:val="Standaardalinea-lettertype"/>
    <w:link w:val="ZsysbasisO2"/>
    <w:semiHidden/>
    <w:rsid w:val="00066DF0"/>
    <w:rPr>
      <w:rFonts w:ascii="Arial" w:hAnsi="Arial" w:cs="Arial"/>
      <w:color w:val="000000" w:themeColor="text1"/>
      <w:sz w:val="19"/>
      <w:szCs w:val="18"/>
    </w:rPr>
  </w:style>
  <w:style w:type="paragraph" w:styleId="Standaardinspringing">
    <w:name w:val="Normal Indent"/>
    <w:basedOn w:val="ZsysbasisO2"/>
    <w:next w:val="BasistekstO2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O2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O2"/>
    <w:basedOn w:val="ZsysbasisO2"/>
    <w:uiPriority w:val="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O2"/>
    <w:next w:val="BasistekstO2"/>
    <w:uiPriority w:val="98"/>
    <w:semiHidden/>
    <w:rsid w:val="0020607F"/>
  </w:style>
  <w:style w:type="paragraph" w:styleId="Tekstzonderopmaak">
    <w:name w:val="Plain Text"/>
    <w:basedOn w:val="ZsysbasisO2"/>
    <w:next w:val="BasistekstO2"/>
    <w:uiPriority w:val="98"/>
    <w:semiHidden/>
    <w:rsid w:val="0020607F"/>
  </w:style>
  <w:style w:type="paragraph" w:styleId="Ballontekst">
    <w:name w:val="Balloon Text"/>
    <w:basedOn w:val="ZsysbasisO2"/>
    <w:next w:val="BasistekstO2"/>
    <w:uiPriority w:val="98"/>
    <w:semiHidden/>
    <w:rsid w:val="0020607F"/>
  </w:style>
  <w:style w:type="paragraph" w:styleId="Bijschrift">
    <w:name w:val="caption"/>
    <w:aliases w:val="Bijschrift O2"/>
    <w:basedOn w:val="ZsysbasisO2"/>
    <w:next w:val="BasistekstO2"/>
    <w:uiPriority w:val="4"/>
    <w:rsid w:val="0020607F"/>
  </w:style>
  <w:style w:type="character" w:customStyle="1" w:styleId="TekstopmerkingChar">
    <w:name w:val="Tekst opmerking Char"/>
    <w:basedOn w:val="ZsysbasisO2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O2"/>
    <w:next w:val="BasistekstO2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</w:style>
  <w:style w:type="paragraph" w:styleId="Eindnoottekst">
    <w:name w:val="endnote text"/>
    <w:aliases w:val="Eindnoottekst O2"/>
    <w:basedOn w:val="ZsysbasisO2"/>
    <w:next w:val="BasistekstO2"/>
    <w:uiPriority w:val="4"/>
    <w:rsid w:val="0020607F"/>
  </w:style>
  <w:style w:type="paragraph" w:styleId="Indexkop">
    <w:name w:val="index heading"/>
    <w:basedOn w:val="ZsysbasisO2"/>
    <w:next w:val="BasistekstO2"/>
    <w:uiPriority w:val="98"/>
    <w:semiHidden/>
    <w:rsid w:val="0020607F"/>
  </w:style>
  <w:style w:type="paragraph" w:styleId="Kopbronvermelding">
    <w:name w:val="toa heading"/>
    <w:basedOn w:val="ZsysbasisO2"/>
    <w:next w:val="BasistekstO2"/>
    <w:uiPriority w:val="98"/>
    <w:semiHidden/>
    <w:rsid w:val="0020607F"/>
  </w:style>
  <w:style w:type="paragraph" w:styleId="Lijstopsomteken5">
    <w:name w:val="List Bullet 5"/>
    <w:basedOn w:val="ZsysbasisO2"/>
    <w:next w:val="BasistekstO2"/>
    <w:uiPriority w:val="98"/>
    <w:semiHidden/>
    <w:rsid w:val="00E7078D"/>
    <w:pPr>
      <w:numPr>
        <w:numId w:val="14"/>
      </w:numPr>
      <w:ind w:left="1491" w:hanging="357"/>
    </w:pPr>
  </w:style>
  <w:style w:type="paragraph" w:styleId="Macrotekst">
    <w:name w:val="macro"/>
    <w:basedOn w:val="ZsysbasisO2"/>
    <w:next w:val="BasistekstO2"/>
    <w:uiPriority w:val="98"/>
    <w:semiHidden/>
    <w:rsid w:val="0020607F"/>
  </w:style>
  <w:style w:type="paragraph" w:styleId="Tekstopmerking">
    <w:name w:val="annotation text"/>
    <w:basedOn w:val="ZsysbasisO2"/>
    <w:next w:val="BasistekstO2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O2">
    <w:name w:val="Opsomming teken 1e niveau O2"/>
    <w:basedOn w:val="ZsysbasisO2"/>
    <w:uiPriority w:val="4"/>
    <w:qFormat/>
    <w:rsid w:val="004B1EB0"/>
    <w:pPr>
      <w:numPr>
        <w:numId w:val="45"/>
      </w:numPr>
    </w:pPr>
    <w:rPr>
      <w:lang w:val="en-US"/>
    </w:rPr>
  </w:style>
  <w:style w:type="paragraph" w:customStyle="1" w:styleId="Opsommingteken2eniveauO2">
    <w:name w:val="Opsomming teken 2e niveau O2"/>
    <w:basedOn w:val="ZsysbasisO2"/>
    <w:uiPriority w:val="4"/>
    <w:qFormat/>
    <w:rsid w:val="009F036A"/>
    <w:pPr>
      <w:numPr>
        <w:ilvl w:val="1"/>
        <w:numId w:val="45"/>
      </w:numPr>
    </w:pPr>
    <w:rPr>
      <w:lang w:val="en-US"/>
    </w:rPr>
  </w:style>
  <w:style w:type="paragraph" w:customStyle="1" w:styleId="Opsommingteken3eniveauO2">
    <w:name w:val="Opsomming teken 3e niveau O2"/>
    <w:basedOn w:val="ZsysbasisO2"/>
    <w:uiPriority w:val="4"/>
    <w:qFormat/>
    <w:rsid w:val="005C5E1B"/>
    <w:pPr>
      <w:numPr>
        <w:ilvl w:val="2"/>
        <w:numId w:val="45"/>
      </w:numPr>
    </w:pPr>
    <w:rPr>
      <w:lang w:val="en-US"/>
    </w:rPr>
  </w:style>
  <w:style w:type="paragraph" w:customStyle="1" w:styleId="Opsommingbolletje1eniveauO2">
    <w:name w:val="Opsomming bolletje 1e niveau O2"/>
    <w:basedOn w:val="ZsysbasisO2"/>
    <w:uiPriority w:val="4"/>
    <w:rsid w:val="004676B7"/>
    <w:pPr>
      <w:numPr>
        <w:numId w:val="27"/>
      </w:numPr>
    </w:pPr>
  </w:style>
  <w:style w:type="paragraph" w:customStyle="1" w:styleId="Opsommingbolletje2eniveauO2">
    <w:name w:val="Opsomming bolletje 2e niveau O2"/>
    <w:basedOn w:val="ZsysbasisO2"/>
    <w:uiPriority w:val="4"/>
    <w:rsid w:val="00FE3EEF"/>
    <w:pPr>
      <w:numPr>
        <w:ilvl w:val="1"/>
        <w:numId w:val="27"/>
      </w:numPr>
    </w:pPr>
  </w:style>
  <w:style w:type="paragraph" w:customStyle="1" w:styleId="Opsommingbolletje3eniveauO2">
    <w:name w:val="Opsomming bolletje 3e niveau O2"/>
    <w:basedOn w:val="ZsysbasisO2"/>
    <w:uiPriority w:val="4"/>
    <w:rsid w:val="00645AB9"/>
    <w:pPr>
      <w:numPr>
        <w:ilvl w:val="2"/>
        <w:numId w:val="27"/>
      </w:numPr>
    </w:pPr>
  </w:style>
  <w:style w:type="numbering" w:customStyle="1" w:styleId="OpsommingbolletjeO2">
    <w:name w:val="Opsomming bolletje O2"/>
    <w:uiPriority w:val="4"/>
    <w:semiHidden/>
    <w:rsid w:val="004A5917"/>
    <w:pPr>
      <w:numPr>
        <w:numId w:val="25"/>
      </w:numPr>
    </w:pPr>
  </w:style>
  <w:style w:type="paragraph" w:customStyle="1" w:styleId="Opsommingkleineletter1eniveauO2">
    <w:name w:val="Opsomming kleine letter 1e niveau O2"/>
    <w:basedOn w:val="ZsysbasisO2"/>
    <w:uiPriority w:val="4"/>
    <w:rsid w:val="009E08C6"/>
    <w:pPr>
      <w:numPr>
        <w:numId w:val="29"/>
      </w:numPr>
    </w:pPr>
  </w:style>
  <w:style w:type="paragraph" w:customStyle="1" w:styleId="Opsommingkleineletter2eniveauO2">
    <w:name w:val="Opsomming kleine letter 2e niveau O2"/>
    <w:basedOn w:val="ZsysbasisO2"/>
    <w:uiPriority w:val="4"/>
    <w:rsid w:val="00E3726E"/>
    <w:pPr>
      <w:numPr>
        <w:ilvl w:val="1"/>
        <w:numId w:val="29"/>
      </w:numPr>
    </w:pPr>
  </w:style>
  <w:style w:type="paragraph" w:customStyle="1" w:styleId="Opsommingkleineletter3eniveauO2">
    <w:name w:val="Opsomming kleine letter 3e niveau O2"/>
    <w:basedOn w:val="ZsysbasisO2"/>
    <w:uiPriority w:val="4"/>
    <w:rsid w:val="00E945CA"/>
    <w:pPr>
      <w:numPr>
        <w:ilvl w:val="2"/>
        <w:numId w:val="29"/>
      </w:numPr>
    </w:pPr>
  </w:style>
  <w:style w:type="numbering" w:customStyle="1" w:styleId="OpsommingkleineletterO2">
    <w:name w:val="Opsomming kleine letter O2"/>
    <w:uiPriority w:val="4"/>
    <w:semiHidden/>
    <w:rsid w:val="00D47F69"/>
    <w:pPr>
      <w:numPr>
        <w:numId w:val="6"/>
      </w:numPr>
    </w:pPr>
  </w:style>
  <w:style w:type="paragraph" w:customStyle="1" w:styleId="Opsommingnummer1eniveauO2">
    <w:name w:val="Opsomming nummer 1e niveau O2"/>
    <w:basedOn w:val="ZsysbasisO2"/>
    <w:uiPriority w:val="4"/>
    <w:rsid w:val="003F4FBB"/>
    <w:pPr>
      <w:numPr>
        <w:numId w:val="33"/>
      </w:numPr>
    </w:pPr>
  </w:style>
  <w:style w:type="paragraph" w:customStyle="1" w:styleId="Opsommingnummer2eniveauO2">
    <w:name w:val="Opsomming nummer 2e niveau O2"/>
    <w:basedOn w:val="ZsysbasisO2"/>
    <w:uiPriority w:val="4"/>
    <w:rsid w:val="00214ACD"/>
    <w:pPr>
      <w:numPr>
        <w:ilvl w:val="1"/>
        <w:numId w:val="33"/>
      </w:numPr>
    </w:pPr>
  </w:style>
  <w:style w:type="paragraph" w:customStyle="1" w:styleId="Opsommingnummer3eniveauO2">
    <w:name w:val="Opsomming nummer 3e niveau O2"/>
    <w:basedOn w:val="ZsysbasisO2"/>
    <w:uiPriority w:val="4"/>
    <w:rsid w:val="00B54C63"/>
    <w:pPr>
      <w:numPr>
        <w:ilvl w:val="2"/>
        <w:numId w:val="33"/>
      </w:numPr>
    </w:pPr>
  </w:style>
  <w:style w:type="numbering" w:customStyle="1" w:styleId="OpsommingnummerO2">
    <w:name w:val="Opsomming nummer O2"/>
    <w:uiPriority w:val="4"/>
    <w:semiHidden/>
    <w:rsid w:val="0062457F"/>
    <w:pPr>
      <w:numPr>
        <w:numId w:val="1"/>
      </w:numPr>
    </w:pPr>
  </w:style>
  <w:style w:type="paragraph" w:customStyle="1" w:styleId="Opsommingopenrondje1eniveauO2">
    <w:name w:val="Opsomming open rondje 1e niveau O2"/>
    <w:basedOn w:val="ZsysbasisO2"/>
    <w:uiPriority w:val="4"/>
    <w:rsid w:val="0031746B"/>
    <w:pPr>
      <w:numPr>
        <w:numId w:val="37"/>
      </w:numPr>
    </w:pPr>
  </w:style>
  <w:style w:type="paragraph" w:customStyle="1" w:styleId="Opsommingopenrondje2eniveauO2">
    <w:name w:val="Opsomming open rondje 2e niveau O2"/>
    <w:basedOn w:val="ZsysbasisO2"/>
    <w:uiPriority w:val="4"/>
    <w:rsid w:val="00B66970"/>
    <w:pPr>
      <w:numPr>
        <w:ilvl w:val="1"/>
        <w:numId w:val="37"/>
      </w:numPr>
    </w:pPr>
  </w:style>
  <w:style w:type="paragraph" w:customStyle="1" w:styleId="Opsommingopenrondje3eniveauO2">
    <w:name w:val="Opsomming open rondje 3e niveau O2"/>
    <w:basedOn w:val="ZsysbasisO2"/>
    <w:uiPriority w:val="4"/>
    <w:rsid w:val="001C1F80"/>
    <w:pPr>
      <w:numPr>
        <w:ilvl w:val="2"/>
        <w:numId w:val="37"/>
      </w:numPr>
    </w:pPr>
  </w:style>
  <w:style w:type="numbering" w:customStyle="1" w:styleId="OpsommingopenrondjeO2">
    <w:name w:val="Opsomming open rondje O2"/>
    <w:uiPriority w:val="4"/>
    <w:semiHidden/>
    <w:rsid w:val="00EF5E38"/>
    <w:pPr>
      <w:numPr>
        <w:numId w:val="2"/>
      </w:numPr>
    </w:pPr>
  </w:style>
  <w:style w:type="paragraph" w:customStyle="1" w:styleId="Opsommingstreepje1eniveauO2">
    <w:name w:val="Opsomming streepje 1e niveau O2"/>
    <w:basedOn w:val="ZsysbasisO2"/>
    <w:uiPriority w:val="4"/>
    <w:rsid w:val="00B40758"/>
    <w:pPr>
      <w:numPr>
        <w:numId w:val="41"/>
      </w:numPr>
    </w:pPr>
  </w:style>
  <w:style w:type="paragraph" w:customStyle="1" w:styleId="Opsommingstreepje2eniveauO2">
    <w:name w:val="Opsomming streepje 2e niveau O2"/>
    <w:basedOn w:val="ZsysbasisO2"/>
    <w:uiPriority w:val="4"/>
    <w:rsid w:val="004D3DF1"/>
    <w:pPr>
      <w:numPr>
        <w:ilvl w:val="1"/>
        <w:numId w:val="41"/>
      </w:numPr>
    </w:pPr>
  </w:style>
  <w:style w:type="paragraph" w:customStyle="1" w:styleId="Opsommingstreepje3eniveauO2">
    <w:name w:val="Opsomming streepje 3e niveau O2"/>
    <w:basedOn w:val="ZsysbasisO2"/>
    <w:uiPriority w:val="4"/>
    <w:rsid w:val="00163A24"/>
    <w:pPr>
      <w:numPr>
        <w:ilvl w:val="2"/>
        <w:numId w:val="41"/>
      </w:numPr>
    </w:pPr>
  </w:style>
  <w:style w:type="numbering" w:customStyle="1" w:styleId="OpsommingstreepjeO2">
    <w:name w:val="Opsomming streepje O2"/>
    <w:uiPriority w:val="4"/>
    <w:semiHidden/>
    <w:rsid w:val="00E92E1E"/>
    <w:pPr>
      <w:numPr>
        <w:numId w:val="26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1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  <w:shd w:val="clear" w:color="auto" w:fill="FFDFBB" w:themeFill="accent6" w:themeFillTint="3F"/>
      </w:tcPr>
    </w:tblStylePr>
    <w:tblStylePr w:type="band2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1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  <w:shd w:val="clear" w:color="auto" w:fill="B9ECFF" w:themeFill="accent5" w:themeFillTint="3F"/>
      </w:tcPr>
    </w:tblStylePr>
    <w:tblStylePr w:type="band2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1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  <w:shd w:val="clear" w:color="auto" w:fill="F2FFB1" w:themeFill="accent4" w:themeFillTint="3F"/>
      </w:tcPr>
    </w:tblStylePr>
    <w:tblStylePr w:type="band2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1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  <w:shd w:val="clear" w:color="auto" w:fill="FFB8DE" w:themeFill="accent3" w:themeFillTint="3F"/>
      </w:tcPr>
    </w:tblStylePr>
    <w:tblStylePr w:type="band2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1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  <w:shd w:val="clear" w:color="auto" w:fill="FFADE5" w:themeFill="accent2" w:themeFillTint="3F"/>
      </w:tcPr>
    </w:tblStylePr>
    <w:tblStylePr w:type="band2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4B5" w:themeFill="accent5" w:themeFillShade="CC"/>
      </w:tcPr>
    </w:tblStylePr>
    <w:tblStylePr w:type="lastRow">
      <w:rPr>
        <w:b/>
        <w:bCs/>
        <w:color w:val="0084B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6500" w:themeFill="accent6" w:themeFillShade="CC"/>
      </w:tcPr>
    </w:tblStylePr>
    <w:tblStylePr w:type="lastRow">
      <w:rPr>
        <w:b/>
        <w:bCs/>
        <w:color w:val="BE65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FE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40061" w:themeFill="accent3" w:themeFillShade="CC"/>
      </w:tcPr>
    </w:tblStylePr>
    <w:tblStylePr w:type="lastRow">
      <w:rPr>
        <w:b/>
        <w:bCs/>
        <w:color w:val="B400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9C00" w:themeFill="accent4" w:themeFillShade="CC"/>
      </w:tcPr>
    </w:tblStylePr>
    <w:tblStylePr w:type="lastRow">
      <w:rPr>
        <w:b/>
        <w:bCs/>
        <w:color w:val="839C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E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A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7E3" w:themeColor="accent5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C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C00" w:themeColor="accent6" w:themeShade="99"/>
          <w:insideV w:val="nil"/>
        </w:tcBorders>
        <w:shd w:val="clear" w:color="auto" w:fill="8E4C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C00" w:themeFill="accent6" w:themeFillShade="99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BF7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7F00" w:themeColor="accent6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8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88" w:themeColor="accent5" w:themeShade="99"/>
          <w:insideV w:val="nil"/>
        </w:tcBorders>
        <w:shd w:val="clear" w:color="auto" w:fill="00638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8" w:themeFill="accent5" w:themeFillShade="99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72D9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007A" w:themeColor="accent3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FE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75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7500" w:themeColor="accent4" w:themeShade="99"/>
          <w:insideV w:val="nil"/>
        </w:tcBorders>
        <w:shd w:val="clear" w:color="auto" w:fill="6275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7500" w:themeFill="accent4" w:themeFillShade="99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5FF6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C400" w:themeColor="accent4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00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0048" w:themeColor="accent3" w:themeShade="99"/>
          <w:insideV w:val="nil"/>
        </w:tcBorders>
        <w:shd w:val="clear" w:color="auto" w:fill="8700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48" w:themeFill="accent3" w:themeFillShade="99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E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C004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C0049" w:themeColor="accent2" w:themeShade="99"/>
          <w:insideV w:val="nil"/>
        </w:tcBorders>
        <w:shd w:val="clear" w:color="auto" w:fill="6C004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049" w:themeFill="accent2" w:themeFillShade="99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5BC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A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6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6A" w:themeColor="accent1" w:themeShade="99"/>
          <w:insideV w:val="nil"/>
        </w:tcBorders>
        <w:shd w:val="clear" w:color="auto" w:fill="005B6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1" w:themeFillShade="99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59E8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</w:rPr>
      <w:tblPr/>
      <w:tcPr>
        <w:shd w:val="clear" w:color="auto" w:fill="FFCC9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9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</w:rPr>
      <w:tblPr/>
      <w:tcPr>
        <w:shd w:val="clear" w:color="auto" w:fill="8DE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</w:rPr>
      <w:tblPr/>
      <w:tcPr>
        <w:shd w:val="clear" w:color="auto" w:fill="EAFF8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FF8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</w:rPr>
      <w:tblPr/>
      <w:tcPr>
        <w:shd w:val="clear" w:color="auto" w:fill="FF8DC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DC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</w:rPr>
      <w:tblPr/>
      <w:tcPr>
        <w:shd w:val="clear" w:color="auto" w:fill="FF7BD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B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</w:rPr>
      <w:tblPr/>
      <w:tcPr>
        <w:shd w:val="clear" w:color="auto" w:fill="79ED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9ED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7F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7F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7F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B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E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E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E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C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4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4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4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FB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007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007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007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8D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5007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007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007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D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AB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AB1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AB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AB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4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7F00" w:themeColor="accent6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shd w:val="clear" w:color="auto" w:fill="FFDFBB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E3" w:themeColor="accent5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shd w:val="clear" w:color="auto" w:fill="B9ECF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400" w:themeColor="accent4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shd w:val="clear" w:color="auto" w:fill="F2FFB1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007A" w:themeColor="accent3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shd w:val="clear" w:color="auto" w:fill="FFB8DE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007C" w:themeColor="accent2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shd w:val="clear" w:color="auto" w:fill="FFADE5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B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C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FB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8D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D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FB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7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77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C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9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9FF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FB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FF6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FF62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8D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1B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1BD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D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5BC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5BCA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E8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E8FF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cPr>
      <w:shd w:val="clear" w:color="auto" w:fill="FFDFB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8" w:themeFill="accent6" w:themeFillTint="33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tcBorders>
          <w:insideH w:val="single" w:sz="6" w:space="0" w:color="EE7F00" w:themeColor="accent6"/>
          <w:insideV w:val="single" w:sz="6" w:space="0" w:color="EE7F00" w:themeColor="accent6"/>
        </w:tcBorders>
        <w:shd w:val="clear" w:color="auto" w:fill="FFBF7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cPr>
      <w:shd w:val="clear" w:color="auto" w:fill="B9EC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FFF" w:themeFill="accent5" w:themeFillTint="33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tcBorders>
          <w:insideH w:val="single" w:sz="6" w:space="0" w:color="00A7E3" w:themeColor="accent5"/>
          <w:insideV w:val="single" w:sz="6" w:space="0" w:color="00A7E3" w:themeColor="accent5"/>
        </w:tcBorders>
        <w:shd w:val="clear" w:color="auto" w:fill="72D9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cPr>
      <w:shd w:val="clear" w:color="auto" w:fill="F2FFB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FE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FC0" w:themeFill="accent4" w:themeFillTint="33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tcBorders>
          <w:insideH w:val="single" w:sz="6" w:space="0" w:color="A5C400" w:themeColor="accent4"/>
          <w:insideV w:val="single" w:sz="6" w:space="0" w:color="A5C400" w:themeColor="accent4"/>
        </w:tcBorders>
        <w:shd w:val="clear" w:color="auto" w:fill="E5FF6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cPr>
      <w:shd w:val="clear" w:color="auto" w:fill="FFB8D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6E4" w:themeFill="accent3" w:themeFillTint="33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tcBorders>
          <w:insideH w:val="single" w:sz="6" w:space="0" w:color="E2007A" w:themeColor="accent3"/>
          <w:insideV w:val="single" w:sz="6" w:space="0" w:color="E2007A" w:themeColor="accent3"/>
        </w:tcBorders>
        <w:shd w:val="clear" w:color="auto" w:fill="FF71B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cPr>
      <w:shd w:val="clear" w:color="auto" w:fill="FFADE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F4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EA" w:themeFill="accent2" w:themeFillTint="33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tcBorders>
          <w:insideH w:val="single" w:sz="6" w:space="0" w:color="B5007C" w:themeColor="accent2"/>
          <w:insideV w:val="single" w:sz="6" w:space="0" w:color="B5007C" w:themeColor="accent2"/>
        </w:tcBorders>
        <w:shd w:val="clear" w:color="auto" w:fill="FF5BC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cPr>
      <w:shd w:val="clear" w:color="auto" w:fill="ACF4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A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6FF" w:themeFill="accent1" w:themeFillTint="33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tcBorders>
          <w:insideH w:val="single" w:sz="6" w:space="0" w:color="009AB1" w:themeColor="accent1"/>
          <w:insideV w:val="single" w:sz="6" w:space="0" w:color="009AB1" w:themeColor="accent1"/>
        </w:tcBorders>
        <w:shd w:val="clear" w:color="auto" w:fill="59E8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  <w:insideV w:val="single" w:sz="8" w:space="0" w:color="FF9F33" w:themeColor="accent6" w:themeTint="BF"/>
      </w:tblBorders>
    </w:tblPr>
    <w:tcPr>
      <w:shd w:val="clear" w:color="auto" w:fill="FFDFB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3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  <w:insideV w:val="single" w:sz="8" w:space="0" w:color="2BC6FF" w:themeColor="accent5" w:themeTint="BF"/>
      </w:tblBorders>
    </w:tblPr>
    <w:tcPr>
      <w:shd w:val="clear" w:color="auto" w:fill="B9EC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C6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  <w:insideV w:val="single" w:sz="8" w:space="0" w:color="D9FF13" w:themeColor="accent4" w:themeTint="BF"/>
      </w:tblBorders>
    </w:tblPr>
    <w:tcPr>
      <w:shd w:val="clear" w:color="auto" w:fill="F2FFB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FF1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  <w:insideV w:val="single" w:sz="8" w:space="0" w:color="FF2A9C" w:themeColor="accent3" w:themeTint="BF"/>
      </w:tblBorders>
    </w:tblPr>
    <w:tcPr>
      <w:shd w:val="clear" w:color="auto" w:fill="FFB8D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2A9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  <w:insideV w:val="single" w:sz="8" w:space="0" w:color="FF08B0" w:themeColor="accent2" w:themeTint="BF"/>
      </w:tblBorders>
    </w:tblPr>
    <w:tcPr>
      <w:shd w:val="clear" w:color="auto" w:fill="FFAD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8B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  <w:insideV w:val="single" w:sz="8" w:space="0" w:color="05DDFF" w:themeColor="accent1" w:themeTint="BF"/>
      </w:tblBorders>
    </w:tblPr>
    <w:tcPr>
      <w:shd w:val="clear" w:color="auto" w:fill="ACF4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5D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F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E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7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A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61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92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00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00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00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7005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5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84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</w:style>
  <w:style w:type="paragraph" w:styleId="Bibliografie">
    <w:name w:val="Bibliography"/>
    <w:basedOn w:val="ZsysbasisO2"/>
    <w:next w:val="BasistekstO2"/>
    <w:uiPriority w:val="98"/>
    <w:semiHidden/>
    <w:rsid w:val="00E07762"/>
  </w:style>
  <w:style w:type="paragraph" w:styleId="Citaat">
    <w:name w:val="Quote"/>
    <w:basedOn w:val="ZsysbasisO2"/>
    <w:next w:val="BasistekstO2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O2"/>
    <w:next w:val="BasistekstO2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O2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O2"/>
    <w:next w:val="BasistekstO2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O2"/>
    <w:next w:val="BasistekstO2"/>
    <w:uiPriority w:val="98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O2"/>
    <w:next w:val="BasistekstO2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O2">
    <w:name w:val="Kopnummering O2"/>
    <w:uiPriority w:val="4"/>
    <w:semiHidden/>
    <w:rsid w:val="001A538F"/>
    <w:pPr>
      <w:numPr>
        <w:numId w:val="7"/>
      </w:numPr>
    </w:pPr>
  </w:style>
  <w:style w:type="paragraph" w:customStyle="1" w:styleId="ZsyseenpuntO2">
    <w:name w:val="Zsyseenpunt O2"/>
    <w:basedOn w:val="ZsysbasisO2"/>
    <w:uiPriority w:val="4"/>
    <w:semiHidden/>
    <w:rsid w:val="00756C31"/>
    <w:pPr>
      <w:spacing w:line="20" w:lineRule="exact"/>
    </w:pPr>
    <w:rPr>
      <w:sz w:val="2"/>
    </w:rPr>
  </w:style>
  <w:style w:type="paragraph" w:customStyle="1" w:styleId="ZsysbasisdocumentgegevensO2">
    <w:name w:val="Zsysbasisdocumentgegevens O2"/>
    <w:basedOn w:val="ZsysbasisO2"/>
    <w:next w:val="BasistekstO2"/>
    <w:uiPriority w:val="4"/>
    <w:semiHidden/>
    <w:rsid w:val="00B042A9"/>
    <w:pPr>
      <w:spacing w:line="252" w:lineRule="exact"/>
    </w:pPr>
    <w:rPr>
      <w:noProof/>
    </w:rPr>
  </w:style>
  <w:style w:type="paragraph" w:customStyle="1" w:styleId="DocumentgegevenskopjeO2">
    <w:name w:val="Documentgegevens kopje O2"/>
    <w:basedOn w:val="ZsysbasisdocumentgegevensO2"/>
    <w:uiPriority w:val="4"/>
    <w:rsid w:val="00756C31"/>
  </w:style>
  <w:style w:type="paragraph" w:customStyle="1" w:styleId="DocumentgegevensO2">
    <w:name w:val="Documentgegevens O2"/>
    <w:basedOn w:val="ZsysbasisdocumentgegevensO2"/>
    <w:uiPriority w:val="4"/>
    <w:rsid w:val="00756C31"/>
  </w:style>
  <w:style w:type="paragraph" w:customStyle="1" w:styleId="DocumentgegevensdatumO2">
    <w:name w:val="Documentgegevens datum O2"/>
    <w:basedOn w:val="ZsysbasisdocumentgegevensO2"/>
    <w:uiPriority w:val="4"/>
    <w:rsid w:val="00756C31"/>
  </w:style>
  <w:style w:type="paragraph" w:customStyle="1" w:styleId="DocumentgegevensonderwerpO2">
    <w:name w:val="Documentgegevens onderwerp O2"/>
    <w:basedOn w:val="ZsysbasisdocumentgegevensO2"/>
    <w:uiPriority w:val="4"/>
    <w:rsid w:val="00C87372"/>
    <w:rPr>
      <w:noProof w:val="0"/>
    </w:rPr>
  </w:style>
  <w:style w:type="paragraph" w:customStyle="1" w:styleId="DocumentgegevensextraO2">
    <w:name w:val="Documentgegevens extra O2"/>
    <w:basedOn w:val="ZsysbasisdocumentgegevensO2"/>
    <w:uiPriority w:val="4"/>
    <w:rsid w:val="00756C31"/>
  </w:style>
  <w:style w:type="paragraph" w:customStyle="1" w:styleId="PaginanummerO2">
    <w:name w:val="Paginanummer O2"/>
    <w:basedOn w:val="ZsysbasisdocumentgegevensO2"/>
    <w:uiPriority w:val="4"/>
    <w:rsid w:val="00E334BB"/>
    <w:rPr>
      <w:sz w:val="18"/>
    </w:rPr>
  </w:style>
  <w:style w:type="paragraph" w:customStyle="1" w:styleId="AfzendergegevensO2">
    <w:name w:val="Afzendergegevens O2"/>
    <w:basedOn w:val="ZsysbasisdocumentgegevensO2"/>
    <w:uiPriority w:val="4"/>
    <w:rsid w:val="00135E7B"/>
  </w:style>
  <w:style w:type="paragraph" w:customStyle="1" w:styleId="AfzendergegevenskopjeO2">
    <w:name w:val="Afzendergegevens kopje O2"/>
    <w:basedOn w:val="ZsysbasisdocumentgegevensO2"/>
    <w:uiPriority w:val="4"/>
    <w:rsid w:val="00135E7B"/>
  </w:style>
  <w:style w:type="numbering" w:customStyle="1" w:styleId="OpsommingtekenO2">
    <w:name w:val="Opsomming teken O2"/>
    <w:uiPriority w:val="4"/>
    <w:semiHidden/>
    <w:rsid w:val="001568CA"/>
    <w:pPr>
      <w:numPr>
        <w:numId w:val="8"/>
      </w:numPr>
    </w:pPr>
  </w:style>
  <w:style w:type="paragraph" w:customStyle="1" w:styleId="AlineavoorafbeeldingO2">
    <w:name w:val="Alinea voor afbeelding O2"/>
    <w:basedOn w:val="ZsysbasisO2"/>
    <w:next w:val="BasistekstO2"/>
    <w:uiPriority w:val="4"/>
    <w:rsid w:val="00BB239A"/>
  </w:style>
  <w:style w:type="paragraph" w:customStyle="1" w:styleId="TitelO2">
    <w:name w:val="Titel O2"/>
    <w:basedOn w:val="ZsysbasisO2"/>
    <w:uiPriority w:val="4"/>
    <w:rsid w:val="000E1539"/>
    <w:pPr>
      <w:keepLines/>
    </w:pPr>
  </w:style>
  <w:style w:type="paragraph" w:customStyle="1" w:styleId="SubtitelO2">
    <w:name w:val="Subtitel O2"/>
    <w:basedOn w:val="ZsysbasisO2"/>
    <w:uiPriority w:val="4"/>
    <w:rsid w:val="000E1539"/>
    <w:pPr>
      <w:keepLines/>
    </w:pPr>
  </w:style>
  <w:style w:type="numbering" w:customStyle="1" w:styleId="BijlagenummeringO2">
    <w:name w:val="Bijlagenummering O2"/>
    <w:uiPriority w:val="4"/>
    <w:semiHidden/>
    <w:rsid w:val="00345315"/>
    <w:pPr>
      <w:numPr>
        <w:numId w:val="9"/>
      </w:numPr>
    </w:pPr>
  </w:style>
  <w:style w:type="paragraph" w:customStyle="1" w:styleId="Bijlagekop1O2">
    <w:name w:val="Bijlage kop 1 O2"/>
    <w:basedOn w:val="ZsysbasisO2"/>
    <w:next w:val="BasistekstO2"/>
    <w:uiPriority w:val="4"/>
    <w:rsid w:val="00345315"/>
    <w:pPr>
      <w:keepNext/>
      <w:keepLines/>
      <w:numPr>
        <w:numId w:val="23"/>
      </w:numPr>
      <w:tabs>
        <w:tab w:val="left" w:pos="709"/>
      </w:tabs>
      <w:spacing w:before="252" w:line="380" w:lineRule="atLeast"/>
      <w:outlineLvl w:val="0"/>
    </w:pPr>
    <w:rPr>
      <w:b/>
      <w:bCs/>
      <w:sz w:val="32"/>
      <w:szCs w:val="32"/>
    </w:rPr>
  </w:style>
  <w:style w:type="paragraph" w:customStyle="1" w:styleId="Bijlagekop2O2">
    <w:name w:val="Bijlage kop 2 O2"/>
    <w:basedOn w:val="ZsysbasisO2"/>
    <w:next w:val="BasistekstO2"/>
    <w:uiPriority w:val="4"/>
    <w:rsid w:val="00345315"/>
    <w:pPr>
      <w:keepNext/>
      <w:keepLines/>
      <w:numPr>
        <w:ilvl w:val="1"/>
        <w:numId w:val="23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Onderwerpvanopmerking">
    <w:name w:val="annotation subject"/>
    <w:basedOn w:val="ZsysbasisO2"/>
    <w:next w:val="BasistekstO2"/>
    <w:link w:val="OnderwerpvanopmerkingChar"/>
    <w:uiPriority w:val="98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O2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O2"/>
    <w:next w:val="BasistekstO2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O2"/>
    <w:next w:val="BasistekstO2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O2"/>
    <w:basedOn w:val="ZsysbasisO2"/>
    <w:next w:val="BasistekstO2"/>
    <w:uiPriority w:val="4"/>
    <w:rsid w:val="00DD2A9E"/>
  </w:style>
  <w:style w:type="table" w:customStyle="1" w:styleId="TabelzonderopmaakO2">
    <w:name w:val="Tabel zonder opmaak O2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O2">
    <w:name w:val="Zsysbasistoc O2"/>
    <w:basedOn w:val="ZsysbasisO2"/>
    <w:next w:val="BasistekstO2"/>
    <w:uiPriority w:val="4"/>
    <w:semiHidden/>
    <w:rsid w:val="00364B2C"/>
    <w:pPr>
      <w:ind w:left="709" w:right="567" w:hanging="709"/>
    </w:pPr>
  </w:style>
  <w:style w:type="numbering" w:customStyle="1" w:styleId="AgendapuntlijstO2">
    <w:name w:val="Agendapunt (lijst) O2"/>
    <w:uiPriority w:val="4"/>
    <w:semiHidden/>
    <w:rsid w:val="001C6232"/>
    <w:pPr>
      <w:numPr>
        <w:numId w:val="21"/>
      </w:numPr>
    </w:pPr>
  </w:style>
  <w:style w:type="paragraph" w:customStyle="1" w:styleId="AgendapuntO2">
    <w:name w:val="Agendapunt O2"/>
    <w:basedOn w:val="ZsysbasisO2"/>
    <w:uiPriority w:val="4"/>
    <w:rsid w:val="001C6232"/>
    <w:pPr>
      <w:numPr>
        <w:numId w:val="22"/>
      </w:numPr>
    </w:pPr>
  </w:style>
  <w:style w:type="paragraph" w:customStyle="1" w:styleId="ZsysbasistabeltekstO2">
    <w:name w:val="Zsysbasistabeltekst O2"/>
    <w:basedOn w:val="ZsysbasisO2"/>
    <w:next w:val="TabeltekstO2"/>
    <w:uiPriority w:val="4"/>
    <w:semiHidden/>
    <w:rsid w:val="00312D26"/>
  </w:style>
  <w:style w:type="paragraph" w:customStyle="1" w:styleId="TabeltekstO2">
    <w:name w:val="Tabeltekst O2"/>
    <w:basedOn w:val="ZsysbasistabeltekstO2"/>
    <w:uiPriority w:val="4"/>
    <w:rsid w:val="00312D26"/>
  </w:style>
  <w:style w:type="paragraph" w:customStyle="1" w:styleId="TabelkopjeO2">
    <w:name w:val="Tabelkopje O2"/>
    <w:basedOn w:val="ZsysbasistabeltekstO2"/>
    <w:next w:val="TabeltekstO2"/>
    <w:link w:val="TabelkopjeO2Char"/>
    <w:uiPriority w:val="4"/>
    <w:rsid w:val="005114AB"/>
    <w:rPr>
      <w:b/>
      <w:color w:val="B5007C" w:themeColor="accent2"/>
      <w:sz w:val="20"/>
    </w:rPr>
  </w:style>
  <w:style w:type="paragraph" w:customStyle="1" w:styleId="DocumentnaamO2">
    <w:name w:val="Documentnaam O2"/>
    <w:basedOn w:val="ZsysbasisO2"/>
    <w:next w:val="BasistekstO2"/>
    <w:uiPriority w:val="4"/>
    <w:rsid w:val="00B30352"/>
  </w:style>
  <w:style w:type="paragraph" w:customStyle="1" w:styleId="Kop4zondernummerO2">
    <w:name w:val="Kop 4 zonder nummer O2"/>
    <w:basedOn w:val="ZsysbasisO2"/>
    <w:next w:val="BasistekstO2"/>
    <w:uiPriority w:val="4"/>
    <w:qFormat/>
    <w:rsid w:val="001A538F"/>
    <w:pPr>
      <w:keepNext/>
      <w:keepLines/>
      <w:spacing w:before="252"/>
    </w:pPr>
    <w:rPr>
      <w:bCs/>
      <w:szCs w:val="24"/>
      <w:u w:val="single"/>
    </w:rPr>
  </w:style>
  <w:style w:type="paragraph" w:customStyle="1" w:styleId="Kop5zondernummerO2">
    <w:name w:val="Kop 5 zonder nummer O2"/>
    <w:basedOn w:val="ZsysbasisO2"/>
    <w:next w:val="BasistekstO2"/>
    <w:uiPriority w:val="4"/>
    <w:qFormat/>
    <w:rsid w:val="001A538F"/>
    <w:rPr>
      <w:i/>
      <w:iCs/>
      <w:szCs w:val="22"/>
    </w:rPr>
  </w:style>
  <w:style w:type="paragraph" w:customStyle="1" w:styleId="AanhefO2">
    <w:name w:val="Aanhef O2"/>
    <w:basedOn w:val="ZsysbasisO2"/>
    <w:next w:val="BasistekstO2"/>
    <w:uiPriority w:val="4"/>
    <w:rsid w:val="00B042A9"/>
    <w:pPr>
      <w:spacing w:after="120"/>
    </w:pPr>
  </w:style>
  <w:style w:type="character" w:customStyle="1" w:styleId="Slimmehyperlink1">
    <w:name w:val="Slimme hyperlink1"/>
    <w:basedOn w:val="Standaardalinea-lettertype"/>
    <w:uiPriority w:val="97"/>
    <w:unhideWhenUsed/>
    <w:rsid w:val="004A5040"/>
    <w:rPr>
      <w:u w:val="dotted"/>
    </w:rPr>
  </w:style>
  <w:style w:type="paragraph" w:customStyle="1" w:styleId="DocumentgegevensvetO2">
    <w:name w:val="Documentgegevens vet O2"/>
    <w:basedOn w:val="ZsysbasisdocumentgegevensO2"/>
    <w:link w:val="DocumentgegevensvetO2Char"/>
    <w:uiPriority w:val="4"/>
    <w:rsid w:val="00A07ACA"/>
    <w:rPr>
      <w:b/>
    </w:rPr>
  </w:style>
  <w:style w:type="character" w:customStyle="1" w:styleId="DocumentgegevensvetO2Char">
    <w:name w:val="Documentgegevens vet O2 Char"/>
    <w:basedOn w:val="Standaardalinea-lettertype"/>
    <w:link w:val="DocumentgegevensvetO2"/>
    <w:rsid w:val="00A07ACA"/>
    <w:rPr>
      <w:rFonts w:ascii="Arial" w:hAnsi="Arial" w:cs="Arial"/>
      <w:b/>
      <w:noProof/>
      <w:color w:val="000000" w:themeColor="text1"/>
      <w:sz w:val="19"/>
      <w:szCs w:val="18"/>
    </w:rPr>
  </w:style>
  <w:style w:type="paragraph" w:customStyle="1" w:styleId="DocumentgegevensgrijskopjeO2">
    <w:name w:val="Documentgegevens grijs kopje O2"/>
    <w:basedOn w:val="ZsysbasisdocumentgegevensO2"/>
    <w:link w:val="DocumentgegevensgrijskopjeO2Char"/>
    <w:uiPriority w:val="4"/>
    <w:rsid w:val="00FD0DFE"/>
    <w:rPr>
      <w:color w:val="B2B2B2" w:themeColor="background2"/>
    </w:rPr>
  </w:style>
  <w:style w:type="character" w:customStyle="1" w:styleId="DocumentgegevensgrijskopjeO2Char">
    <w:name w:val="Documentgegevens grijs kopje O2 Char"/>
    <w:basedOn w:val="Standaardalinea-lettertype"/>
    <w:link w:val="DocumentgegevensgrijskopjeO2"/>
    <w:rsid w:val="00FD0DFE"/>
    <w:rPr>
      <w:rFonts w:ascii="Arial" w:hAnsi="Arial" w:cs="Arial"/>
      <w:noProof/>
      <w:color w:val="B2B2B2" w:themeColor="background2"/>
      <w:sz w:val="19"/>
      <w:szCs w:val="18"/>
    </w:rPr>
  </w:style>
  <w:style w:type="paragraph" w:customStyle="1" w:styleId="DocumentgegevensgrijsO2">
    <w:name w:val="Documentgegevens grijs O2"/>
    <w:basedOn w:val="ZsysbasisdocumentgegevensO2"/>
    <w:link w:val="DocumentgegevensgrijsO2Char"/>
    <w:uiPriority w:val="4"/>
    <w:rsid w:val="001E1BA0"/>
    <w:rPr>
      <w:color w:val="B2B2B2" w:themeColor="background2"/>
    </w:rPr>
  </w:style>
  <w:style w:type="character" w:customStyle="1" w:styleId="DocumentgegevensgrijsO2Char">
    <w:name w:val="Documentgegevens grijs O2 Char"/>
    <w:basedOn w:val="Standaardalinea-lettertype"/>
    <w:link w:val="DocumentgegevensgrijsO2"/>
    <w:rsid w:val="001E1BA0"/>
    <w:rPr>
      <w:rFonts w:ascii="Arial" w:hAnsi="Arial" w:cs="Arial"/>
      <w:noProof/>
      <w:color w:val="B2B2B2" w:themeColor="background2"/>
      <w:sz w:val="19"/>
      <w:szCs w:val="18"/>
    </w:rPr>
  </w:style>
  <w:style w:type="table" w:customStyle="1" w:styleId="TabelstijlO2">
    <w:name w:val="Tabelstijl O2"/>
    <w:basedOn w:val="Standaardtabel"/>
    <w:uiPriority w:val="99"/>
    <w:rsid w:val="00A975F0"/>
    <w:pPr>
      <w:spacing w:line="240" w:lineRule="auto"/>
    </w:pPr>
    <w:tblPr>
      <w:tblStyleRowBandSize w:val="1"/>
      <w:tblBorders>
        <w:insideH w:val="single" w:sz="4" w:space="0" w:color="B2B2B2" w:themeColor="background2"/>
      </w:tblBorders>
      <w:tblCellMar>
        <w:left w:w="85" w:type="dxa"/>
        <w:bottom w:w="28" w:type="dxa"/>
        <w:right w:w="85" w:type="dxa"/>
      </w:tblCellMar>
    </w:tblPr>
    <w:tblStylePr w:type="firstRow">
      <w:tblPr/>
      <w:tcPr>
        <w:tcBorders>
          <w:insideV w:val="single" w:sz="4" w:space="0" w:color="FFFFFF" w:themeColor="background1"/>
        </w:tcBorders>
        <w:shd w:val="clear" w:color="auto" w:fill="B5007C" w:themeFill="accent2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5007C" w:themeFill="accent2"/>
      </w:tcPr>
    </w:tblStylePr>
    <w:tblStylePr w:type="firstCol">
      <w:tblPr/>
      <w:tcPr>
        <w:tcBorders>
          <w:top w:val="nil"/>
          <w:left w:val="nil"/>
          <w:bottom w:val="single" w:sz="2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B5007C" w:themeFill="accent2"/>
      </w:tcPr>
    </w:tblStylePr>
  </w:style>
  <w:style w:type="character" w:customStyle="1" w:styleId="TabelkopjeO2Char">
    <w:name w:val="Tabelkopje O2 Char"/>
    <w:basedOn w:val="Standaardalinea-lettertype"/>
    <w:link w:val="TabelkopjeO2"/>
    <w:uiPriority w:val="4"/>
    <w:rsid w:val="005114AB"/>
    <w:rPr>
      <w:rFonts w:ascii="Arial" w:hAnsi="Arial" w:cs="Arial"/>
      <w:b/>
      <w:color w:val="B5007C" w:themeColor="accent2"/>
      <w:szCs w:val="18"/>
    </w:rPr>
  </w:style>
  <w:style w:type="paragraph" w:customStyle="1" w:styleId="TabelkopjewitO2">
    <w:name w:val="Tabelkopje wit O2"/>
    <w:basedOn w:val="ZsysbasistabeltekstO2"/>
    <w:next w:val="TabeltekstO2"/>
    <w:link w:val="TabelkopjewitO2Char"/>
    <w:uiPriority w:val="4"/>
    <w:rsid w:val="00F53FA9"/>
    <w:rPr>
      <w:b/>
      <w:color w:val="FFFFFF"/>
    </w:rPr>
  </w:style>
  <w:style w:type="character" w:customStyle="1" w:styleId="TabelkopjewitO2Char">
    <w:name w:val="Tabelkopje wit O2 Char"/>
    <w:basedOn w:val="TabelkopjeO2Char"/>
    <w:link w:val="TabelkopjewitO2"/>
    <w:uiPriority w:val="4"/>
    <w:rsid w:val="00F53FA9"/>
    <w:rPr>
      <w:rFonts w:ascii="Arial" w:hAnsi="Arial" w:cs="Arial"/>
      <w:b/>
      <w:color w:val="FFFFFF"/>
      <w:sz w:val="19"/>
      <w:szCs w:val="18"/>
    </w:rPr>
  </w:style>
  <w:style w:type="table" w:styleId="Donkerelijst">
    <w:name w:val="Dark List"/>
    <w:basedOn w:val="Standaardtabel"/>
    <w:uiPriority w:val="70"/>
    <w:semiHidden/>
    <w:unhideWhenUsed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4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AB1" w:themeColor="accen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shd w:val="clear" w:color="auto" w:fill="ACF4FF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1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  <w:shd w:val="clear" w:color="auto" w:fill="ACF4FF" w:themeFill="accent1" w:themeFillTint="3F"/>
      </w:tcPr>
    </w:tblStylePr>
    <w:tblStylePr w:type="band2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4C7BD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bottom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bottom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bottom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bottom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bottom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bottom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9AB1" w:themeColor="accent1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AB1" w:themeColor="accent1"/>
          <w:right w:val="single" w:sz="4" w:space="0" w:color="009AB1" w:themeColor="accent1"/>
        </w:tcBorders>
      </w:tcPr>
    </w:tblStylePr>
    <w:tblStylePr w:type="band1Horz">
      <w:tblPr/>
      <w:tcPr>
        <w:tcBorders>
          <w:top w:val="single" w:sz="4" w:space="0" w:color="009AB1" w:themeColor="accent1"/>
          <w:bottom w:val="single" w:sz="4" w:space="0" w:color="009A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AB1" w:themeColor="accent1"/>
          <w:left w:val="nil"/>
        </w:tcBorders>
      </w:tcPr>
    </w:tblStylePr>
    <w:tblStylePr w:type="swCell">
      <w:tblPr/>
      <w:tcPr>
        <w:tcBorders>
          <w:top w:val="double" w:sz="4" w:space="0" w:color="009AB1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007C" w:themeColor="accent2"/>
          <w:right w:val="single" w:sz="4" w:space="0" w:color="B5007C" w:themeColor="accent2"/>
        </w:tcBorders>
      </w:tcPr>
    </w:tblStylePr>
    <w:tblStylePr w:type="band1Horz">
      <w:tblPr/>
      <w:tcPr>
        <w:tcBorders>
          <w:top w:val="single" w:sz="4" w:space="0" w:color="B5007C" w:themeColor="accent2"/>
          <w:bottom w:val="single" w:sz="4" w:space="0" w:color="B5007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007C" w:themeColor="accent2"/>
          <w:left w:val="nil"/>
        </w:tcBorders>
      </w:tcPr>
    </w:tblStylePr>
    <w:tblStylePr w:type="swCell">
      <w:tblPr/>
      <w:tcPr>
        <w:tcBorders>
          <w:top w:val="double" w:sz="4" w:space="0" w:color="B5007C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2007A" w:themeColor="accent3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007A" w:themeColor="accent3"/>
          <w:right w:val="single" w:sz="4" w:space="0" w:color="E2007A" w:themeColor="accent3"/>
        </w:tcBorders>
      </w:tcPr>
    </w:tblStylePr>
    <w:tblStylePr w:type="band1Horz">
      <w:tblPr/>
      <w:tcPr>
        <w:tcBorders>
          <w:top w:val="single" w:sz="4" w:space="0" w:color="E2007A" w:themeColor="accent3"/>
          <w:bottom w:val="single" w:sz="4" w:space="0" w:color="E2007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007A" w:themeColor="accent3"/>
          <w:left w:val="nil"/>
        </w:tcBorders>
      </w:tcPr>
    </w:tblStylePr>
    <w:tblStylePr w:type="swCell">
      <w:tblPr/>
      <w:tcPr>
        <w:tcBorders>
          <w:top w:val="double" w:sz="4" w:space="0" w:color="E2007A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A5C400" w:themeColor="accent4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C400" w:themeColor="accent4"/>
          <w:right w:val="single" w:sz="4" w:space="0" w:color="A5C400" w:themeColor="accent4"/>
        </w:tcBorders>
      </w:tcPr>
    </w:tblStylePr>
    <w:tblStylePr w:type="band1Horz">
      <w:tblPr/>
      <w:tcPr>
        <w:tcBorders>
          <w:top w:val="single" w:sz="4" w:space="0" w:color="A5C400" w:themeColor="accent4"/>
          <w:bottom w:val="single" w:sz="4" w:space="0" w:color="A5C4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400" w:themeColor="accent4"/>
          <w:left w:val="nil"/>
        </w:tcBorders>
      </w:tcPr>
    </w:tblStylePr>
    <w:tblStylePr w:type="swCell">
      <w:tblPr/>
      <w:tcPr>
        <w:tcBorders>
          <w:top w:val="double" w:sz="4" w:space="0" w:color="A5C4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A7E3" w:themeColor="accent5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E3" w:themeColor="accent5"/>
          <w:right w:val="single" w:sz="4" w:space="0" w:color="00A7E3" w:themeColor="accent5"/>
        </w:tcBorders>
      </w:tcPr>
    </w:tblStylePr>
    <w:tblStylePr w:type="band1Horz">
      <w:tblPr/>
      <w:tcPr>
        <w:tcBorders>
          <w:top w:val="single" w:sz="4" w:space="0" w:color="00A7E3" w:themeColor="accent5"/>
          <w:bottom w:val="single" w:sz="4" w:space="0" w:color="00A7E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E3" w:themeColor="accent5"/>
          <w:left w:val="nil"/>
        </w:tcBorders>
      </w:tcPr>
    </w:tblStylePr>
    <w:tblStylePr w:type="swCell">
      <w:tblPr/>
      <w:tcPr>
        <w:tcBorders>
          <w:top w:val="double" w:sz="4" w:space="0" w:color="00A7E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E7F00" w:themeColor="accent6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7F00" w:themeColor="accent6"/>
          <w:right w:val="single" w:sz="4" w:space="0" w:color="EE7F00" w:themeColor="accent6"/>
        </w:tcBorders>
      </w:tcPr>
    </w:tblStylePr>
    <w:tblStylePr w:type="band1Horz">
      <w:tblPr/>
      <w:tcPr>
        <w:tcBorders>
          <w:top w:val="single" w:sz="4" w:space="0" w:color="EE7F00" w:themeColor="accent6"/>
          <w:bottom w:val="single" w:sz="4" w:space="0" w:color="EE7F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7F00" w:themeColor="accent6"/>
          <w:left w:val="nil"/>
        </w:tcBorders>
      </w:tcPr>
    </w:tblStylePr>
    <w:tblStylePr w:type="swCell">
      <w:tblPr/>
      <w:tcPr>
        <w:tcBorders>
          <w:top w:val="double" w:sz="4" w:space="0" w:color="EE7F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AB1" w:themeColor="accent1"/>
        <w:left w:val="single" w:sz="24" w:space="0" w:color="009AB1" w:themeColor="accent1"/>
        <w:bottom w:val="single" w:sz="24" w:space="0" w:color="009AB1" w:themeColor="accent1"/>
        <w:right w:val="single" w:sz="24" w:space="0" w:color="009AB1" w:themeColor="accent1"/>
      </w:tblBorders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007C" w:themeColor="accent2"/>
        <w:left w:val="single" w:sz="24" w:space="0" w:color="B5007C" w:themeColor="accent2"/>
        <w:bottom w:val="single" w:sz="24" w:space="0" w:color="B5007C" w:themeColor="accent2"/>
        <w:right w:val="single" w:sz="24" w:space="0" w:color="B5007C" w:themeColor="accent2"/>
      </w:tblBorders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007A" w:themeColor="accent3"/>
        <w:left w:val="single" w:sz="24" w:space="0" w:color="E2007A" w:themeColor="accent3"/>
        <w:bottom w:val="single" w:sz="24" w:space="0" w:color="E2007A" w:themeColor="accent3"/>
        <w:right w:val="single" w:sz="24" w:space="0" w:color="E2007A" w:themeColor="accent3"/>
      </w:tblBorders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C400" w:themeColor="accent4"/>
        <w:left w:val="single" w:sz="24" w:space="0" w:color="A5C400" w:themeColor="accent4"/>
        <w:bottom w:val="single" w:sz="24" w:space="0" w:color="A5C400" w:themeColor="accent4"/>
        <w:right w:val="single" w:sz="24" w:space="0" w:color="A5C400" w:themeColor="accent4"/>
      </w:tblBorders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7E3" w:themeColor="accent5"/>
        <w:left w:val="single" w:sz="24" w:space="0" w:color="00A7E3" w:themeColor="accent5"/>
        <w:bottom w:val="single" w:sz="24" w:space="0" w:color="00A7E3" w:themeColor="accent5"/>
        <w:right w:val="single" w:sz="24" w:space="0" w:color="00A7E3" w:themeColor="accent5"/>
      </w:tblBorders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7F00" w:themeColor="accent6"/>
        <w:left w:val="single" w:sz="24" w:space="0" w:color="EE7F00" w:themeColor="accent6"/>
        <w:bottom w:val="single" w:sz="24" w:space="0" w:color="EE7F00" w:themeColor="accent6"/>
        <w:right w:val="single" w:sz="24" w:space="0" w:color="EE7F00" w:themeColor="accent6"/>
      </w:tblBorders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009AB1" w:themeColor="accent1"/>
        <w:bottom w:val="single" w:sz="4" w:space="0" w:color="009AB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AB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B5007C" w:themeColor="accent2"/>
        <w:bottom w:val="single" w:sz="4" w:space="0" w:color="B5007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5007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E2007A" w:themeColor="accent3"/>
        <w:bottom w:val="single" w:sz="4" w:space="0" w:color="E2007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2007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A5C400" w:themeColor="accent4"/>
        <w:bottom w:val="single" w:sz="4" w:space="0" w:color="A5C4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5C4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00A7E3" w:themeColor="accent5"/>
        <w:bottom w:val="single" w:sz="4" w:space="0" w:color="00A7E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A7E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EE7F00" w:themeColor="accent6"/>
        <w:bottom w:val="single" w:sz="4" w:space="0" w:color="EE7F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E7F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AB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AB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AB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AB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007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007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007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007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007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007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007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007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4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4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4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4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E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E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E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E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7F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7F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7F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7F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9EDFF" w:themeColor="accent1" w:themeTint="66"/>
        <w:left w:val="single" w:sz="4" w:space="0" w:color="79EDFF" w:themeColor="accent1" w:themeTint="66"/>
        <w:bottom w:val="single" w:sz="4" w:space="0" w:color="79EDFF" w:themeColor="accent1" w:themeTint="66"/>
        <w:right w:val="single" w:sz="4" w:space="0" w:color="79EDFF" w:themeColor="accent1" w:themeTint="66"/>
        <w:insideH w:val="single" w:sz="4" w:space="0" w:color="79EDFF" w:themeColor="accent1" w:themeTint="66"/>
        <w:insideV w:val="single" w:sz="4" w:space="0" w:color="79ED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7BD5" w:themeColor="accent2" w:themeTint="66"/>
        <w:left w:val="single" w:sz="4" w:space="0" w:color="FF7BD5" w:themeColor="accent2" w:themeTint="66"/>
        <w:bottom w:val="single" w:sz="4" w:space="0" w:color="FF7BD5" w:themeColor="accent2" w:themeTint="66"/>
        <w:right w:val="single" w:sz="4" w:space="0" w:color="FF7BD5" w:themeColor="accent2" w:themeTint="66"/>
        <w:insideH w:val="single" w:sz="4" w:space="0" w:color="FF7BD5" w:themeColor="accent2" w:themeTint="66"/>
        <w:insideV w:val="single" w:sz="4" w:space="0" w:color="FF7B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8DCA" w:themeColor="accent3" w:themeTint="66"/>
        <w:left w:val="single" w:sz="4" w:space="0" w:color="FF8DCA" w:themeColor="accent3" w:themeTint="66"/>
        <w:bottom w:val="single" w:sz="4" w:space="0" w:color="FF8DCA" w:themeColor="accent3" w:themeTint="66"/>
        <w:right w:val="single" w:sz="4" w:space="0" w:color="FF8DCA" w:themeColor="accent3" w:themeTint="66"/>
        <w:insideH w:val="single" w:sz="4" w:space="0" w:color="FF8DCA" w:themeColor="accent3" w:themeTint="66"/>
        <w:insideV w:val="single" w:sz="4" w:space="0" w:color="FF8D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AFF81" w:themeColor="accent4" w:themeTint="66"/>
        <w:left w:val="single" w:sz="4" w:space="0" w:color="EAFF81" w:themeColor="accent4" w:themeTint="66"/>
        <w:bottom w:val="single" w:sz="4" w:space="0" w:color="EAFF81" w:themeColor="accent4" w:themeTint="66"/>
        <w:right w:val="single" w:sz="4" w:space="0" w:color="EAFF81" w:themeColor="accent4" w:themeTint="66"/>
        <w:insideH w:val="single" w:sz="4" w:space="0" w:color="EAFF81" w:themeColor="accent4" w:themeTint="66"/>
        <w:insideV w:val="single" w:sz="4" w:space="0" w:color="EAFF8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8DE0FF" w:themeColor="accent5" w:themeTint="66"/>
        <w:left w:val="single" w:sz="4" w:space="0" w:color="8DE0FF" w:themeColor="accent5" w:themeTint="66"/>
        <w:bottom w:val="single" w:sz="4" w:space="0" w:color="8DE0FF" w:themeColor="accent5" w:themeTint="66"/>
        <w:right w:val="single" w:sz="4" w:space="0" w:color="8DE0FF" w:themeColor="accent5" w:themeTint="66"/>
        <w:insideH w:val="single" w:sz="4" w:space="0" w:color="8DE0FF" w:themeColor="accent5" w:themeTint="66"/>
        <w:insideV w:val="single" w:sz="4" w:space="0" w:color="8DE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CC92" w:themeColor="accent6" w:themeTint="66"/>
        <w:left w:val="single" w:sz="4" w:space="0" w:color="FFCC92" w:themeColor="accent6" w:themeTint="66"/>
        <w:bottom w:val="single" w:sz="4" w:space="0" w:color="FFCC92" w:themeColor="accent6" w:themeTint="66"/>
        <w:right w:val="single" w:sz="4" w:space="0" w:color="FFCC92" w:themeColor="accent6" w:themeTint="66"/>
        <w:insideH w:val="single" w:sz="4" w:space="0" w:color="FFCC92" w:themeColor="accent6" w:themeTint="66"/>
        <w:insideV w:val="single" w:sz="4" w:space="0" w:color="FFCC9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37E4FF" w:themeColor="accent1" w:themeTint="99"/>
        <w:bottom w:val="single" w:sz="2" w:space="0" w:color="37E4FF" w:themeColor="accent1" w:themeTint="99"/>
        <w:insideH w:val="single" w:sz="2" w:space="0" w:color="37E4FF" w:themeColor="accent1" w:themeTint="99"/>
        <w:insideV w:val="single" w:sz="2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E4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39C0" w:themeColor="accent2" w:themeTint="99"/>
        <w:bottom w:val="single" w:sz="2" w:space="0" w:color="FF39C0" w:themeColor="accent2" w:themeTint="99"/>
        <w:insideH w:val="single" w:sz="2" w:space="0" w:color="FF39C0" w:themeColor="accent2" w:themeTint="99"/>
        <w:insideV w:val="single" w:sz="2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39C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54B0" w:themeColor="accent3" w:themeTint="99"/>
        <w:bottom w:val="single" w:sz="2" w:space="0" w:color="FF54B0" w:themeColor="accent3" w:themeTint="99"/>
        <w:insideH w:val="single" w:sz="2" w:space="0" w:color="FF54B0" w:themeColor="accent3" w:themeTint="99"/>
        <w:insideV w:val="single" w:sz="2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4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E0FF42" w:themeColor="accent4" w:themeTint="99"/>
        <w:bottom w:val="single" w:sz="2" w:space="0" w:color="E0FF42" w:themeColor="accent4" w:themeTint="99"/>
        <w:insideH w:val="single" w:sz="2" w:space="0" w:color="E0FF42" w:themeColor="accent4" w:themeTint="99"/>
        <w:insideV w:val="single" w:sz="2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FF4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55D1FF" w:themeColor="accent5" w:themeTint="99"/>
        <w:bottom w:val="single" w:sz="2" w:space="0" w:color="55D1FF" w:themeColor="accent5" w:themeTint="99"/>
        <w:insideH w:val="single" w:sz="2" w:space="0" w:color="55D1FF" w:themeColor="accent5" w:themeTint="99"/>
        <w:insideV w:val="single" w:sz="2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D1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B25B" w:themeColor="accent6" w:themeTint="99"/>
        <w:bottom w:val="single" w:sz="2" w:space="0" w:color="FFB25B" w:themeColor="accent6" w:themeTint="99"/>
        <w:insideH w:val="single" w:sz="2" w:space="0" w:color="FFB25B" w:themeColor="accent6" w:themeTint="99"/>
        <w:insideV w:val="single" w:sz="2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25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79ED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7BD5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8DCA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AFF81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8DE0FF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CC92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4C7BD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1">
    <w:name w:val="Hashta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6C04C4"/>
    <w:rPr>
      <w:color w:val="808080"/>
      <w:shd w:val="clear" w:color="auto" w:fill="E6E6E6"/>
    </w:rPr>
  </w:style>
  <w:style w:type="character" w:customStyle="1" w:styleId="Slimmehyperlink2">
    <w:name w:val="Slimme hyperlink2"/>
    <w:basedOn w:val="Standaardalinea-lettertype"/>
    <w:uiPriority w:val="98"/>
    <w:semiHidden/>
    <w:unhideWhenUsed/>
    <w:rsid w:val="006C04C4"/>
    <w:rPr>
      <w:u w:val="dotted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paragraph" w:customStyle="1" w:styleId="PB">
    <w:name w:val="PB"/>
    <w:basedOn w:val="Standaard"/>
    <w:qFormat/>
    <w:rsid w:val="00BD0F5A"/>
    <w:pPr>
      <w:spacing w:after="160" w:line="259" w:lineRule="auto"/>
      <w:ind w:right="-572"/>
    </w:pPr>
    <w:rPr>
      <w:rFonts w:ascii="Futura Medium" w:eastAsiaTheme="minorHAnsi" w:hAnsi="Futura Medium" w:cs="Futura Medium"/>
      <w:b/>
      <w:color w:val="C00000"/>
      <w:sz w:val="20"/>
      <w:szCs w:val="20"/>
      <w:lang w:eastAsia="en-US"/>
    </w:rPr>
  </w:style>
  <w:style w:type="paragraph" w:customStyle="1" w:styleId="basisteksto20">
    <w:name w:val="basisteksto2"/>
    <w:basedOn w:val="Standaard"/>
    <w:rsid w:val="00E9413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Basisalinea">
    <w:name w:val="[Basisalinea]"/>
    <w:basedOn w:val="Standaard"/>
    <w:uiPriority w:val="99"/>
    <w:rsid w:val="00182E6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leuren O2">
      <a:dk1>
        <a:srgbClr val="000000"/>
      </a:dk1>
      <a:lt1>
        <a:srgbClr val="FFFFFF"/>
      </a:lt1>
      <a:dk2>
        <a:srgbClr val="A5C400"/>
      </a:dk2>
      <a:lt2>
        <a:srgbClr val="B2B2B2"/>
      </a:lt2>
      <a:accent1>
        <a:srgbClr val="009AB1"/>
      </a:accent1>
      <a:accent2>
        <a:srgbClr val="B5007C"/>
      </a:accent2>
      <a:accent3>
        <a:srgbClr val="E2007A"/>
      </a:accent3>
      <a:accent4>
        <a:srgbClr val="A5C400"/>
      </a:accent4>
      <a:accent5>
        <a:srgbClr val="00A7E3"/>
      </a:accent5>
      <a:accent6>
        <a:srgbClr val="EE7F00"/>
      </a:accent6>
      <a:hlink>
        <a:srgbClr val="000000"/>
      </a:hlink>
      <a:folHlink>
        <a:srgbClr val="000000"/>
      </a:folHlink>
    </a:clrScheme>
    <a:fontScheme name="Lettertypen O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9EC5-1618-C045-9B3C-0362B209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dtp</dc:creator>
  <cp:keywords/>
  <dc:description/>
  <cp:lastModifiedBy>Kiki Berends</cp:lastModifiedBy>
  <cp:revision>6</cp:revision>
  <cp:lastPrinted>2019-08-20T15:22:00Z</cp:lastPrinted>
  <dcterms:created xsi:type="dcterms:W3CDTF">2019-08-20T15:39:00Z</dcterms:created>
  <dcterms:modified xsi:type="dcterms:W3CDTF">2024-09-06T10:37:00Z</dcterms:modified>
</cp:coreProperties>
</file>